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530"/>
        <w:gridCol w:w="355"/>
        <w:gridCol w:w="501"/>
        <w:gridCol w:w="861"/>
        <w:gridCol w:w="173"/>
        <w:gridCol w:w="738"/>
        <w:gridCol w:w="699"/>
        <w:gridCol w:w="183"/>
        <w:gridCol w:w="697"/>
        <w:gridCol w:w="425"/>
        <w:gridCol w:w="408"/>
        <w:gridCol w:w="84"/>
        <w:gridCol w:w="816"/>
        <w:gridCol w:w="177"/>
        <w:gridCol w:w="338"/>
        <w:gridCol w:w="181"/>
        <w:gridCol w:w="204"/>
        <w:gridCol w:w="721"/>
        <w:gridCol w:w="1079"/>
      </w:tblGrid>
      <w:tr w:rsidR="009F3869" w14:paraId="24097222" w14:textId="77777777" w:rsidTr="00B875B4">
        <w:trPr>
          <w:trHeight w:val="123"/>
        </w:trPr>
        <w:tc>
          <w:tcPr>
            <w:tcW w:w="1017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35325" w14:textId="5120E109" w:rsidR="009F3869" w:rsidRDefault="009F3869" w:rsidP="007B6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incinerator</w:t>
            </w:r>
          </w:p>
        </w:tc>
      </w:tr>
      <w:tr w:rsidR="009F3869" w:rsidRPr="00291C36" w14:paraId="0043E23F" w14:textId="77777777" w:rsidTr="000A5A4C">
        <w:trPr>
          <w:trHeight w:val="123"/>
        </w:trPr>
        <w:tc>
          <w:tcPr>
            <w:tcW w:w="7985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C44F7" w14:textId="4AACEA52" w:rsidR="009F3869" w:rsidRPr="0064550F" w:rsidRDefault="0064550F" w:rsidP="00645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9F3869" w:rsidRPr="0064550F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E7D90" w14:textId="77777777" w:rsidR="009F3869" w:rsidRPr="00291C36" w:rsidRDefault="009F3869" w:rsidP="00762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9F3869" w:rsidRPr="00A16A4F" w14:paraId="1ACC1052" w14:textId="77777777" w:rsidTr="000A5A4C">
        <w:trPr>
          <w:trHeight w:val="260"/>
        </w:trPr>
        <w:tc>
          <w:tcPr>
            <w:tcW w:w="7985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4B31B3" w14:textId="77777777" w:rsidR="009F3869" w:rsidRDefault="009F3869" w:rsidP="007B6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2ABE7D51" w14:textId="77777777" w:rsidR="009F3869" w:rsidRPr="00DC483E" w:rsidRDefault="009F3869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A53C1" w14:textId="77777777" w:rsidR="009F3869" w:rsidRPr="00A16A4F" w:rsidRDefault="009F3869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3869" w:rsidRPr="00A16A4F" w14:paraId="3E340411" w14:textId="77777777" w:rsidTr="000A5A4C">
        <w:trPr>
          <w:trHeight w:val="692"/>
        </w:trPr>
        <w:tc>
          <w:tcPr>
            <w:tcW w:w="798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219AE146" w14:textId="77777777" w:rsidR="009F3869" w:rsidRDefault="009F3869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F8D8" w14:textId="77777777" w:rsidR="009F3869" w:rsidRPr="00A16A4F" w:rsidRDefault="009F3869" w:rsidP="00657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75C11" w14:textId="77777777" w:rsidR="009F3869" w:rsidRPr="00A16A4F" w:rsidRDefault="009F3869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0F8D" w:rsidRPr="002D1E51" w14:paraId="33A66A79" w14:textId="77777777" w:rsidTr="000A5A4C">
        <w:trPr>
          <w:trHeight w:val="80"/>
        </w:trPr>
        <w:tc>
          <w:tcPr>
            <w:tcW w:w="7985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A168A" w14:textId="77777777" w:rsidR="00D10F8D" w:rsidRPr="002D1E51" w:rsidRDefault="00D10F8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4ED33D2" w14:textId="35277180" w:rsidR="00D10F8D" w:rsidRPr="002D1E51" w:rsidRDefault="00D10F8D" w:rsidP="00657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79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F7272A" w14:textId="57B8504B" w:rsidR="00D10F8D" w:rsidRPr="002D1E51" w:rsidRDefault="00D10F8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0F8D" w:rsidRPr="002D1E51" w14:paraId="73228311" w14:textId="77777777" w:rsidTr="000A5A4C">
        <w:trPr>
          <w:trHeight w:val="467"/>
        </w:trPr>
        <w:tc>
          <w:tcPr>
            <w:tcW w:w="79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9D28D3D" w14:textId="33D3B701" w:rsidR="00D10F8D" w:rsidRPr="002D1E51" w:rsidRDefault="00D10F8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Merge/>
            <w:shd w:val="clear" w:color="auto" w:fill="D9D9D9" w:themeFill="background1" w:themeFillShade="D9"/>
          </w:tcPr>
          <w:p w14:paraId="6D810D1D" w14:textId="77777777" w:rsidR="00D10F8D" w:rsidRDefault="00D10F8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0AE0F4F8" w14:textId="77777777" w:rsidR="00D10F8D" w:rsidRPr="002D1E51" w:rsidRDefault="00D10F8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6C1" w14:paraId="36317734" w14:textId="77777777" w:rsidTr="00B875B4">
        <w:trPr>
          <w:trHeight w:val="70"/>
        </w:trPr>
        <w:tc>
          <w:tcPr>
            <w:tcW w:w="10170" w:type="dxa"/>
            <w:gridSpan w:val="19"/>
            <w:shd w:val="clear" w:color="auto" w:fill="D9D9D9" w:themeFill="background1" w:themeFillShade="D9"/>
          </w:tcPr>
          <w:p w14:paraId="198C4B4D" w14:textId="2DA7EF21" w:rsidR="00AC76C1" w:rsidRPr="002D1E51" w:rsidRDefault="00343FB0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Operating schedule</w:t>
            </w:r>
            <w:r w:rsidR="000A4A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106C7" w14:paraId="24BFEDC5" w14:textId="77777777" w:rsidTr="000A5A4C">
        <w:trPr>
          <w:trHeight w:val="107"/>
        </w:trPr>
        <w:tc>
          <w:tcPr>
            <w:tcW w:w="2386" w:type="dxa"/>
            <w:gridSpan w:val="3"/>
            <w:shd w:val="clear" w:color="auto" w:fill="auto"/>
            <w:vAlign w:val="center"/>
          </w:tcPr>
          <w:p w14:paraId="378D7B87" w14:textId="77777777" w:rsidR="00A106C7" w:rsidRPr="00343FB0" w:rsidRDefault="00A106C7" w:rsidP="00343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FB0"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6D2BA013" w14:textId="41FD9016" w:rsidR="00A106C7" w:rsidRPr="00343FB0" w:rsidRDefault="00A106C7" w:rsidP="00343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FB0"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14:paraId="15C85ED1" w14:textId="00FC6141" w:rsidR="00A106C7" w:rsidRPr="00343FB0" w:rsidRDefault="00A106C7" w:rsidP="00343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FB0"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</w:tcPr>
          <w:p w14:paraId="7B6D220B" w14:textId="768635BC" w:rsidR="00A106C7" w:rsidRPr="00343FB0" w:rsidRDefault="00A106C7" w:rsidP="00343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FB0"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A106C7" w14:paraId="45B5EDE6" w14:textId="77777777" w:rsidTr="000A5A4C">
        <w:trPr>
          <w:trHeight w:val="197"/>
        </w:trPr>
        <w:tc>
          <w:tcPr>
            <w:tcW w:w="2386" w:type="dxa"/>
            <w:gridSpan w:val="3"/>
            <w:shd w:val="clear" w:color="auto" w:fill="auto"/>
          </w:tcPr>
          <w:p w14:paraId="2AE80682" w14:textId="77777777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shd w:val="clear" w:color="auto" w:fill="auto"/>
          </w:tcPr>
          <w:p w14:paraId="224E61F3" w14:textId="77777777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shd w:val="clear" w:color="auto" w:fill="auto"/>
          </w:tcPr>
          <w:p w14:paraId="34106E03" w14:textId="77777777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</w:tcPr>
          <w:p w14:paraId="04E0F8D0" w14:textId="580DF7CB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A27" w14:paraId="108D66A0" w14:textId="77777777" w:rsidTr="00B875B4">
        <w:trPr>
          <w:trHeight w:val="125"/>
        </w:trPr>
        <w:tc>
          <w:tcPr>
            <w:tcW w:w="10170" w:type="dxa"/>
            <w:gridSpan w:val="19"/>
            <w:shd w:val="clear" w:color="auto" w:fill="D9D9D9" w:themeFill="background1" w:themeFillShade="D9"/>
          </w:tcPr>
          <w:p w14:paraId="30E306EC" w14:textId="7B496D7D" w:rsidR="00955A27" w:rsidRDefault="00955A27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Percentage of yearly operation that occurs during the following quarters: </w:t>
            </w:r>
            <w:r w:rsidRPr="008F0D99">
              <w:rPr>
                <w:rFonts w:ascii="Arial" w:hAnsi="Arial" w:cs="Arial"/>
                <w:sz w:val="20"/>
                <w:szCs w:val="20"/>
              </w:rPr>
              <w:t>(</w:t>
            </w:r>
            <w:r w:rsidR="00780ABE">
              <w:rPr>
                <w:rFonts w:ascii="Arial" w:hAnsi="Arial" w:cs="Arial"/>
                <w:sz w:val="20"/>
                <w:szCs w:val="20"/>
              </w:rPr>
              <w:t>t</w:t>
            </w:r>
            <w:r w:rsidRPr="008F0D99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A106C7" w14:paraId="4B4606AB" w14:textId="77777777" w:rsidTr="000A5A4C">
        <w:trPr>
          <w:trHeight w:val="98"/>
        </w:trPr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14:paraId="546B90A7" w14:textId="77777777" w:rsidR="00A106C7" w:rsidRPr="00955A27" w:rsidRDefault="00A106C7" w:rsidP="00955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A27"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471" w:type="dxa"/>
            <w:gridSpan w:val="4"/>
            <w:shd w:val="clear" w:color="auto" w:fill="FFFFFF" w:themeFill="background1"/>
            <w:vAlign w:val="center"/>
          </w:tcPr>
          <w:p w14:paraId="175F763F" w14:textId="4DE13999" w:rsidR="00A106C7" w:rsidRPr="00955A27" w:rsidRDefault="00A106C7" w:rsidP="00955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A27">
              <w:rPr>
                <w:rFonts w:ascii="Arial" w:hAnsi="Arial" w:cs="Arial"/>
                <w:sz w:val="20"/>
                <w:szCs w:val="20"/>
              </w:rPr>
              <w:t>May-April-May</w:t>
            </w:r>
          </w:p>
        </w:tc>
        <w:tc>
          <w:tcPr>
            <w:tcW w:w="2790" w:type="dxa"/>
            <w:gridSpan w:val="7"/>
            <w:shd w:val="clear" w:color="auto" w:fill="FFFFFF" w:themeFill="background1"/>
            <w:vAlign w:val="center"/>
          </w:tcPr>
          <w:p w14:paraId="7B7B6A8D" w14:textId="4D642EAD" w:rsidR="00A106C7" w:rsidRPr="00955A27" w:rsidRDefault="00A106C7" w:rsidP="00955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A27"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3" w:type="dxa"/>
            <w:gridSpan w:val="5"/>
            <w:shd w:val="clear" w:color="auto" w:fill="FFFFFF" w:themeFill="background1"/>
            <w:vAlign w:val="center"/>
          </w:tcPr>
          <w:p w14:paraId="01AC5503" w14:textId="04C10221" w:rsidR="00A106C7" w:rsidRPr="00955A27" w:rsidRDefault="00A106C7" w:rsidP="00955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A27"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A106C7" w14:paraId="6E87B00C" w14:textId="77777777" w:rsidTr="000A5A4C">
        <w:trPr>
          <w:trHeight w:val="215"/>
        </w:trPr>
        <w:tc>
          <w:tcPr>
            <w:tcW w:w="2386" w:type="dxa"/>
            <w:gridSpan w:val="3"/>
            <w:shd w:val="clear" w:color="auto" w:fill="FFFFFF" w:themeFill="background1"/>
          </w:tcPr>
          <w:p w14:paraId="6EC340D3" w14:textId="77777777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shd w:val="clear" w:color="auto" w:fill="FFFFFF" w:themeFill="background1"/>
          </w:tcPr>
          <w:p w14:paraId="539AD9D5" w14:textId="77777777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shd w:val="clear" w:color="auto" w:fill="FFFFFF" w:themeFill="background1"/>
          </w:tcPr>
          <w:p w14:paraId="76A3B1E4" w14:textId="77777777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FFFFFF" w:themeFill="background1"/>
          </w:tcPr>
          <w:p w14:paraId="5D2EFC08" w14:textId="64B78056" w:rsidR="00A106C7" w:rsidRDefault="00A106C7" w:rsidP="00AC77F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A27" w14:paraId="59BEFDFF" w14:textId="77777777" w:rsidTr="0024546F">
        <w:trPr>
          <w:trHeight w:val="70"/>
        </w:trPr>
        <w:tc>
          <w:tcPr>
            <w:tcW w:w="10170" w:type="dxa"/>
            <w:gridSpan w:val="19"/>
            <w:shd w:val="clear" w:color="auto" w:fill="D9D9D9" w:themeFill="background1" w:themeFillShade="D9"/>
          </w:tcPr>
          <w:p w14:paraId="13F9304F" w14:textId="1E8D910B" w:rsidR="00955A27" w:rsidRDefault="00955A27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Incinerator data</w:t>
            </w:r>
            <w:r w:rsidR="000A4A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55A27" w14:paraId="44B56ABB" w14:textId="77777777" w:rsidTr="000A5A4C">
        <w:trPr>
          <w:trHeight w:val="720"/>
        </w:trPr>
        <w:tc>
          <w:tcPr>
            <w:tcW w:w="3247" w:type="dxa"/>
            <w:gridSpan w:val="4"/>
            <w:shd w:val="clear" w:color="auto" w:fill="FFFFFF" w:themeFill="background1"/>
          </w:tcPr>
          <w:p w14:paraId="1A0CFEFA" w14:textId="366A1F08" w:rsidR="005D71C5" w:rsidRPr="008C171C" w:rsidRDefault="00955A27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8C171C">
              <w:rPr>
                <w:rFonts w:ascii="Arial" w:hAnsi="Arial" w:cs="Arial"/>
                <w:sz w:val="20"/>
                <w:szCs w:val="20"/>
              </w:rPr>
              <w:t>Incinerator manufacturer</w:t>
            </w:r>
          </w:p>
        </w:tc>
        <w:tc>
          <w:tcPr>
            <w:tcW w:w="3407" w:type="dxa"/>
            <w:gridSpan w:val="8"/>
            <w:shd w:val="clear" w:color="auto" w:fill="FFFFFF" w:themeFill="background1"/>
          </w:tcPr>
          <w:p w14:paraId="7F9E8E90" w14:textId="08CCDEFF" w:rsidR="00955A27" w:rsidRPr="008C171C" w:rsidRDefault="00955A27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1C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3516" w:type="dxa"/>
            <w:gridSpan w:val="7"/>
            <w:shd w:val="clear" w:color="auto" w:fill="FFFFFF" w:themeFill="background1"/>
          </w:tcPr>
          <w:p w14:paraId="1827AA1A" w14:textId="7EDE6956" w:rsidR="00955A27" w:rsidRPr="005D71C5" w:rsidRDefault="00955A27" w:rsidP="005D71C5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55A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constructed or last modified</w:t>
            </w:r>
          </w:p>
        </w:tc>
      </w:tr>
      <w:tr w:rsidR="00C17B44" w14:paraId="0CB7ADC1" w14:textId="77777777" w:rsidTr="000A5A4C">
        <w:trPr>
          <w:trHeight w:val="98"/>
        </w:trPr>
        <w:tc>
          <w:tcPr>
            <w:tcW w:w="4158" w:type="dxa"/>
            <w:gridSpan w:val="6"/>
            <w:vMerge w:val="restart"/>
            <w:shd w:val="clear" w:color="auto" w:fill="FFFFFF" w:themeFill="background1"/>
          </w:tcPr>
          <w:p w14:paraId="0D37A8D6" w14:textId="77777777" w:rsidR="00C17B44" w:rsidRPr="008C171C" w:rsidRDefault="00C17B44" w:rsidP="008C171C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Type of waste burned</w:t>
            </w:r>
          </w:p>
          <w:p w14:paraId="1389F6A4" w14:textId="54644A5D" w:rsidR="00C17B44" w:rsidRPr="00C17B44" w:rsidRDefault="00C17B44" w:rsidP="008C171C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(Use code from table on </w:t>
            </w:r>
            <w:r w:rsidR="00AE50A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page 3 of this form</w:t>
            </w: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4008" w:type="dxa"/>
            <w:gridSpan w:val="10"/>
            <w:shd w:val="clear" w:color="auto" w:fill="FFFFFF" w:themeFill="background1"/>
          </w:tcPr>
          <w:p w14:paraId="5A5EA2C0" w14:textId="34583AFF" w:rsidR="00C17B44" w:rsidRDefault="00C17B44" w:rsidP="00457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1C">
              <w:rPr>
                <w:rFonts w:ascii="Arial" w:hAnsi="Arial" w:cs="Arial"/>
                <w:sz w:val="20"/>
                <w:szCs w:val="20"/>
              </w:rPr>
              <w:t>Charge rate (</w:t>
            </w:r>
            <w:proofErr w:type="spellStart"/>
            <w:r w:rsidRPr="008C171C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8C17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171C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8C17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gridSpan w:val="3"/>
            <w:vMerge w:val="restart"/>
            <w:shd w:val="clear" w:color="auto" w:fill="FFFFFF" w:themeFill="background1"/>
          </w:tcPr>
          <w:p w14:paraId="1A0A003C" w14:textId="38E55D06" w:rsidR="00C17B44" w:rsidRDefault="00C17B44" w:rsidP="00782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1C">
              <w:rPr>
                <w:rFonts w:ascii="Arial" w:hAnsi="Arial" w:cs="Arial"/>
                <w:sz w:val="20"/>
                <w:szCs w:val="20"/>
              </w:rPr>
              <w:t>Tons burned per year</w:t>
            </w:r>
          </w:p>
        </w:tc>
      </w:tr>
      <w:tr w:rsidR="00772273" w14:paraId="7C8C68D3" w14:textId="77777777" w:rsidTr="000A5A4C">
        <w:trPr>
          <w:trHeight w:val="195"/>
        </w:trPr>
        <w:tc>
          <w:tcPr>
            <w:tcW w:w="4158" w:type="dxa"/>
            <w:gridSpan w:val="6"/>
            <w:vMerge/>
            <w:shd w:val="clear" w:color="auto" w:fill="FFFFFF" w:themeFill="background1"/>
          </w:tcPr>
          <w:p w14:paraId="133BE4C6" w14:textId="77777777" w:rsidR="00772273" w:rsidRPr="008C171C" w:rsidRDefault="00772273" w:rsidP="008C171C">
            <w:pPr>
              <w:widowControl w:val="0"/>
              <w:tabs>
                <w:tab w:val="center" w:pos="5688"/>
              </w:tabs>
              <w:rPr>
                <w:rFonts w:ascii="Calibri" w:eastAsia="Times New Roman" w:hAnsi="Calibri" w:cs="Times New Roman"/>
                <w:snapToGrid w:val="0"/>
                <w:sz w:val="16"/>
                <w:szCs w:val="16"/>
              </w:rPr>
            </w:pPr>
          </w:p>
        </w:tc>
        <w:tc>
          <w:tcPr>
            <w:tcW w:w="2004" w:type="dxa"/>
            <w:gridSpan w:val="4"/>
            <w:shd w:val="clear" w:color="auto" w:fill="FFFFFF" w:themeFill="background1"/>
          </w:tcPr>
          <w:p w14:paraId="0652B793" w14:textId="77777777" w:rsidR="00772273" w:rsidRPr="008C171C" w:rsidRDefault="00772273" w:rsidP="005D7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1C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004" w:type="dxa"/>
            <w:gridSpan w:val="6"/>
            <w:shd w:val="clear" w:color="auto" w:fill="FFFFFF" w:themeFill="background1"/>
          </w:tcPr>
          <w:p w14:paraId="335EF2A6" w14:textId="377B0A9B" w:rsidR="00772273" w:rsidRPr="008C171C" w:rsidRDefault="00772273" w:rsidP="008C1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1C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2004" w:type="dxa"/>
            <w:gridSpan w:val="3"/>
            <w:vMerge/>
            <w:shd w:val="clear" w:color="auto" w:fill="FFFFFF" w:themeFill="background1"/>
          </w:tcPr>
          <w:p w14:paraId="0CFDB81A" w14:textId="77777777" w:rsidR="00772273" w:rsidRDefault="00772273" w:rsidP="008C1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5A4C" w14:paraId="5859D534" w14:textId="77777777" w:rsidTr="009E5B00">
        <w:trPr>
          <w:trHeight w:val="242"/>
        </w:trPr>
        <w:tc>
          <w:tcPr>
            <w:tcW w:w="415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EF10C5" w14:textId="77777777" w:rsidR="000A5A4C" w:rsidRPr="008C171C" w:rsidRDefault="000A5A4C" w:rsidP="008C171C">
            <w:pPr>
              <w:widowControl w:val="0"/>
              <w:tabs>
                <w:tab w:val="center" w:pos="5688"/>
              </w:tabs>
              <w:rPr>
                <w:rFonts w:ascii="Calibri" w:eastAsia="Times New Roman" w:hAnsi="Calibri" w:cs="Times New Roman"/>
                <w:snapToGrid w:val="0"/>
                <w:sz w:val="16"/>
                <w:szCs w:val="16"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AB45935" w14:textId="77777777" w:rsidR="000A5A4C" w:rsidRDefault="000A5A4C" w:rsidP="00C17B44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3CF06D8" w14:textId="77777777" w:rsidR="000A5A4C" w:rsidRDefault="000A5A4C" w:rsidP="00C17B44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D5A32C1" w14:textId="5E84761F" w:rsidR="000A5A4C" w:rsidRDefault="000A5A4C" w:rsidP="00C17B44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9F3" w14:paraId="4C666D59" w14:textId="77777777" w:rsidTr="00D86095">
        <w:trPr>
          <w:trHeight w:val="80"/>
        </w:trPr>
        <w:tc>
          <w:tcPr>
            <w:tcW w:w="10170" w:type="dxa"/>
            <w:gridSpan w:val="19"/>
            <w:shd w:val="clear" w:color="auto" w:fill="FFFFFF" w:themeFill="background1"/>
          </w:tcPr>
          <w:p w14:paraId="762A35FF" w14:textId="22DBB1CA" w:rsidR="005879F3" w:rsidRPr="00911DEE" w:rsidRDefault="005879F3" w:rsidP="005879F3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Incinerator type: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Single chamber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81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Multi-chamber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66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Refractory lined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71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Auxiliary burners</w:t>
            </w:r>
          </w:p>
        </w:tc>
      </w:tr>
      <w:tr w:rsidR="001D3301" w14:paraId="61F1A896" w14:textId="77777777" w:rsidTr="000A5A4C">
        <w:trPr>
          <w:trHeight w:val="245"/>
        </w:trPr>
        <w:tc>
          <w:tcPr>
            <w:tcW w:w="4158" w:type="dxa"/>
            <w:gridSpan w:val="6"/>
            <w:shd w:val="clear" w:color="auto" w:fill="FFFFFF" w:themeFill="background1"/>
            <w:vAlign w:val="center"/>
          </w:tcPr>
          <w:p w14:paraId="24E4E84D" w14:textId="7B9E12E5" w:rsidR="001D3301" w:rsidRPr="001D3301" w:rsidRDefault="001D3301" w:rsidP="001D3301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301">
              <w:rPr>
                <w:rFonts w:ascii="Arial" w:hAnsi="Arial" w:cs="Arial"/>
                <w:sz w:val="20"/>
                <w:szCs w:val="20"/>
              </w:rPr>
              <w:t>Burner capacity (BTU/</w:t>
            </w:r>
            <w:proofErr w:type="spellStart"/>
            <w:r w:rsidRPr="001D3301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1D33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89" w:type="dxa"/>
            <w:gridSpan w:val="8"/>
            <w:shd w:val="clear" w:color="auto" w:fill="FFFFFF" w:themeFill="background1"/>
            <w:vAlign w:val="center"/>
          </w:tcPr>
          <w:p w14:paraId="1CC849C2" w14:textId="3EC6AB29" w:rsidR="001D3301" w:rsidRPr="001D3301" w:rsidRDefault="001D3301" w:rsidP="001D3301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301">
              <w:rPr>
                <w:rFonts w:ascii="Arial" w:hAnsi="Arial" w:cs="Arial"/>
                <w:sz w:val="20"/>
                <w:szCs w:val="20"/>
              </w:rPr>
              <w:t>Air flow (ft</w:t>
            </w:r>
            <w:r w:rsidRPr="001D33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D3301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2523" w:type="dxa"/>
            <w:gridSpan w:val="5"/>
            <w:vMerge w:val="restart"/>
            <w:shd w:val="clear" w:color="auto" w:fill="FFFFFF" w:themeFill="background1"/>
          </w:tcPr>
          <w:p w14:paraId="34AFF028" w14:textId="1BB7715C" w:rsidR="001D3301" w:rsidRPr="0037157A" w:rsidRDefault="001D3301" w:rsidP="001D3301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Does unit have controlled or starved air?</w:t>
            </w:r>
          </w:p>
          <w:p w14:paraId="16EB401C" w14:textId="0366AEFA" w:rsidR="001D3301" w:rsidRDefault="00A12F66" w:rsidP="0037157A">
            <w:pPr>
              <w:tabs>
                <w:tab w:val="left" w:pos="1035"/>
              </w:tabs>
              <w:spacing w:before="40" w:after="4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6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301"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81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301"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</w:t>
            </w:r>
          </w:p>
          <w:p w14:paraId="523BF9F9" w14:textId="32A59FAB" w:rsidR="001D3301" w:rsidRPr="00000D55" w:rsidRDefault="001D3301" w:rsidP="001D3301">
            <w:pPr>
              <w:tabs>
                <w:tab w:val="left" w:pos="1035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120C19" w14:paraId="76FCE371" w14:textId="77777777" w:rsidTr="000A5A4C">
        <w:trPr>
          <w:trHeight w:val="737"/>
        </w:trPr>
        <w:tc>
          <w:tcPr>
            <w:tcW w:w="1885" w:type="dxa"/>
            <w:gridSpan w:val="2"/>
            <w:shd w:val="clear" w:color="auto" w:fill="FFFFFF" w:themeFill="background1"/>
          </w:tcPr>
          <w:p w14:paraId="06910931" w14:textId="3F60A836" w:rsidR="005B6A76" w:rsidRPr="00E62A83" w:rsidRDefault="00120C19" w:rsidP="00E62A8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Primary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14:paraId="4BDBD9B6" w14:textId="74B95F7C" w:rsidR="00120C19" w:rsidRPr="00E62A83" w:rsidRDefault="00120C19" w:rsidP="00E62A8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Secondary/Afterburner</w:t>
            </w:r>
          </w:p>
        </w:tc>
        <w:tc>
          <w:tcPr>
            <w:tcW w:w="1579" w:type="dxa"/>
            <w:gridSpan w:val="3"/>
            <w:shd w:val="clear" w:color="auto" w:fill="FFFFFF" w:themeFill="background1"/>
          </w:tcPr>
          <w:p w14:paraId="07B61987" w14:textId="77777777" w:rsidR="00120C19" w:rsidRPr="00E62A83" w:rsidRDefault="00120C19" w:rsidP="00E62A8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Overfire</w:t>
            </w:r>
          </w:p>
        </w:tc>
        <w:tc>
          <w:tcPr>
            <w:tcW w:w="1910" w:type="dxa"/>
            <w:gridSpan w:val="5"/>
            <w:shd w:val="clear" w:color="auto" w:fill="FFFFFF" w:themeFill="background1"/>
          </w:tcPr>
          <w:p w14:paraId="31CF9C96" w14:textId="227899EF" w:rsidR="00120C19" w:rsidRPr="00E62A83" w:rsidRDefault="00120C19" w:rsidP="00E62A8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proofErr w:type="spellStart"/>
            <w:r w:rsidRPr="001D33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Underfire</w:t>
            </w:r>
            <w:proofErr w:type="spellEnd"/>
          </w:p>
        </w:tc>
        <w:tc>
          <w:tcPr>
            <w:tcW w:w="2523" w:type="dxa"/>
            <w:gridSpan w:val="5"/>
            <w:vMerge/>
            <w:shd w:val="clear" w:color="auto" w:fill="FFFFFF" w:themeFill="background1"/>
          </w:tcPr>
          <w:p w14:paraId="04B6E1B1" w14:textId="77777777" w:rsidR="00120C19" w:rsidRDefault="00120C19" w:rsidP="001D3301">
            <w:pPr>
              <w:tabs>
                <w:tab w:val="left" w:pos="10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FE5" w14:paraId="0FCF473F" w14:textId="77777777" w:rsidTr="00721FE5">
        <w:trPr>
          <w:trHeight w:val="70"/>
        </w:trPr>
        <w:tc>
          <w:tcPr>
            <w:tcW w:w="10170" w:type="dxa"/>
            <w:gridSpan w:val="19"/>
            <w:shd w:val="clear" w:color="auto" w:fill="D9D9D9" w:themeFill="background1" w:themeFillShade="D9"/>
            <w:vAlign w:val="center"/>
          </w:tcPr>
          <w:p w14:paraId="351F60BF" w14:textId="47236E22" w:rsidR="00721FE5" w:rsidRPr="0002690D" w:rsidRDefault="00721FE5" w:rsidP="008C171C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Auxiliary fuel data:</w:t>
            </w:r>
          </w:p>
        </w:tc>
      </w:tr>
      <w:tr w:rsidR="00721FE5" w14:paraId="78F39139" w14:textId="77777777" w:rsidTr="000A5A4C">
        <w:trPr>
          <w:trHeight w:val="773"/>
        </w:trPr>
        <w:tc>
          <w:tcPr>
            <w:tcW w:w="4857" w:type="dxa"/>
            <w:gridSpan w:val="7"/>
            <w:shd w:val="clear" w:color="auto" w:fill="auto"/>
          </w:tcPr>
          <w:p w14:paraId="0C12F16F" w14:textId="77777777" w:rsidR="00721FE5" w:rsidRPr="005341EE" w:rsidRDefault="00721FE5" w:rsidP="008C171C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0269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Primary fuel type (specify)</w:t>
            </w:r>
          </w:p>
        </w:tc>
        <w:tc>
          <w:tcPr>
            <w:tcW w:w="5313" w:type="dxa"/>
            <w:gridSpan w:val="12"/>
            <w:shd w:val="clear" w:color="auto" w:fill="auto"/>
          </w:tcPr>
          <w:p w14:paraId="5EF505FD" w14:textId="38937597" w:rsidR="00721FE5" w:rsidRDefault="00721FE5" w:rsidP="008C1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9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Standby fuel type (specify)</w:t>
            </w:r>
          </w:p>
        </w:tc>
      </w:tr>
      <w:tr w:rsidR="00C10E7A" w:rsidRPr="009A70D8" w14:paraId="686895DE" w14:textId="77777777" w:rsidTr="00E96FDC">
        <w:trPr>
          <w:trHeight w:val="70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71B6877A" w14:textId="77777777" w:rsidR="00C10E7A" w:rsidRPr="009A70D8" w:rsidRDefault="00C10E7A" w:rsidP="00FA6BD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Fuels Used</w:t>
            </w:r>
          </w:p>
        </w:tc>
        <w:tc>
          <w:tcPr>
            <w:tcW w:w="1890" w:type="dxa"/>
            <w:gridSpan w:val="4"/>
            <w:vMerge w:val="restart"/>
            <w:shd w:val="clear" w:color="auto" w:fill="FFFFFF" w:themeFill="background1"/>
            <w:vAlign w:val="center"/>
          </w:tcPr>
          <w:p w14:paraId="02783C4D" w14:textId="77777777" w:rsidR="00C10E7A" w:rsidRPr="009A70D8" w:rsidRDefault="00C10E7A" w:rsidP="007C1B32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Usage</w:t>
            </w:r>
          </w:p>
        </w:tc>
        <w:tc>
          <w:tcPr>
            <w:tcW w:w="3150" w:type="dxa"/>
            <w:gridSpan w:val="6"/>
            <w:shd w:val="clear" w:color="auto" w:fill="FFFFFF" w:themeFill="background1"/>
            <w:vAlign w:val="center"/>
          </w:tcPr>
          <w:p w14:paraId="59ADF584" w14:textId="77777777" w:rsidR="00C10E7A" w:rsidRPr="009A70D8" w:rsidRDefault="00C10E7A" w:rsidP="007C1B32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Usage</w:t>
            </w:r>
          </w:p>
        </w:tc>
        <w:tc>
          <w:tcPr>
            <w:tcW w:w="900" w:type="dxa"/>
            <w:gridSpan w:val="2"/>
            <w:vMerge w:val="restart"/>
            <w:shd w:val="clear" w:color="auto" w:fill="FFFFFF" w:themeFill="background1"/>
            <w:vAlign w:val="center"/>
          </w:tcPr>
          <w:p w14:paraId="01B0B4DB" w14:textId="77777777" w:rsidR="00C10E7A" w:rsidRPr="009A70D8" w:rsidRDefault="00C10E7A" w:rsidP="007C1B3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Sulfur</w:t>
            </w:r>
          </w:p>
        </w:tc>
        <w:tc>
          <w:tcPr>
            <w:tcW w:w="900" w:type="dxa"/>
            <w:gridSpan w:val="4"/>
            <w:vMerge w:val="restart"/>
            <w:shd w:val="clear" w:color="auto" w:fill="FFFFFF" w:themeFill="background1"/>
            <w:vAlign w:val="center"/>
          </w:tcPr>
          <w:p w14:paraId="7316EF40" w14:textId="77777777" w:rsidR="00C10E7A" w:rsidRPr="009A70D8" w:rsidRDefault="00C10E7A" w:rsidP="007C1B3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Ash</w:t>
            </w:r>
          </w:p>
        </w:tc>
        <w:tc>
          <w:tcPr>
            <w:tcW w:w="1800" w:type="dxa"/>
            <w:gridSpan w:val="2"/>
            <w:vMerge w:val="restart"/>
            <w:shd w:val="clear" w:color="auto" w:fill="FFFFFF" w:themeFill="background1"/>
            <w:vAlign w:val="center"/>
          </w:tcPr>
          <w:p w14:paraId="51E56535" w14:textId="77777777" w:rsidR="00C10E7A" w:rsidRPr="009A70D8" w:rsidRDefault="00C10E7A" w:rsidP="007C1B3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BTU Value of Fuel</w:t>
            </w:r>
          </w:p>
        </w:tc>
      </w:tr>
      <w:tr w:rsidR="007253A3" w14:paraId="09A4B9D8" w14:textId="77777777" w:rsidTr="00E96FDC">
        <w:trPr>
          <w:trHeight w:val="70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F4A49E8" w14:textId="77777777" w:rsidR="00C10E7A" w:rsidRDefault="00C10E7A" w:rsidP="007C1B32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  <w:shd w:val="clear" w:color="auto" w:fill="FFFFFF" w:themeFill="background1"/>
            <w:vAlign w:val="center"/>
          </w:tcPr>
          <w:p w14:paraId="3001FE1B" w14:textId="77777777" w:rsidR="00C10E7A" w:rsidRDefault="00C10E7A" w:rsidP="007C1B32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14:paraId="577E2DD2" w14:textId="77777777" w:rsidR="00C10E7A" w:rsidRDefault="00C10E7A" w:rsidP="007C1B32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14:paraId="1EB0AD3A" w14:textId="77777777" w:rsidR="00C10E7A" w:rsidRDefault="00C10E7A" w:rsidP="007C1B32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900" w:type="dxa"/>
            <w:gridSpan w:val="2"/>
            <w:vMerge/>
            <w:shd w:val="clear" w:color="auto" w:fill="FFFFFF" w:themeFill="background1"/>
            <w:vAlign w:val="center"/>
          </w:tcPr>
          <w:p w14:paraId="7AF25F09" w14:textId="77777777" w:rsidR="00C10E7A" w:rsidRDefault="00C10E7A" w:rsidP="007C1B3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shd w:val="clear" w:color="auto" w:fill="FFFFFF" w:themeFill="background1"/>
            <w:vAlign w:val="center"/>
          </w:tcPr>
          <w:p w14:paraId="3F34DBB9" w14:textId="77777777" w:rsidR="00C10E7A" w:rsidRDefault="00C10E7A" w:rsidP="007C1B3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FF" w:themeFill="background1"/>
            <w:vAlign w:val="center"/>
          </w:tcPr>
          <w:p w14:paraId="69DE20FF" w14:textId="77777777" w:rsidR="00C10E7A" w:rsidRDefault="00C10E7A" w:rsidP="007C1B32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A3" w:rsidRPr="00355C02" w14:paraId="794AFCE1" w14:textId="77777777" w:rsidTr="00E96FDC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0F7A59D4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63D4E2FE" w14:textId="77777777" w:rsidR="00C10E7A" w:rsidRPr="00355C02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14:paraId="79152753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3B92A16D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03479942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404040" w:themeFill="text1" w:themeFillTint="BF"/>
            <w:vAlign w:val="center"/>
          </w:tcPr>
          <w:p w14:paraId="6CCF3777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648FBCCD" w14:textId="77777777" w:rsidR="00C10E7A" w:rsidRPr="00355C02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 BTU/ft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</w:p>
        </w:tc>
      </w:tr>
      <w:tr w:rsidR="007253A3" w:rsidRPr="009A70D8" w14:paraId="290822C4" w14:textId="77777777" w:rsidTr="00E96FDC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4CD43FF8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 Fuel Oil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05A6ED3B" w14:textId="77777777" w:rsidR="00C10E7A" w:rsidRPr="00560B91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14:paraId="6FE7A5A1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24CA1058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6E1C75F" w14:textId="77AC644D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404040" w:themeFill="text1" w:themeFillTint="BF"/>
            <w:vAlign w:val="center"/>
          </w:tcPr>
          <w:p w14:paraId="4EAA8BAF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7FBDA24B" w14:textId="6FCC6F36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A3" w:rsidRPr="009A70D8" w14:paraId="0EA0E824" w14:textId="77777777" w:rsidTr="00E96FDC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76C8AB1" w14:textId="77777777" w:rsidR="00C10E7A" w:rsidRDefault="00C10E7A" w:rsidP="007C1B32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Propane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3A1177A7" w14:textId="77777777" w:rsidR="00C10E7A" w:rsidRPr="00560B91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14:paraId="4B2802DB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59026672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4C2109EA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404040" w:themeFill="text1" w:themeFillTint="BF"/>
            <w:vAlign w:val="center"/>
          </w:tcPr>
          <w:p w14:paraId="2A86426E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7BAF496E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91,500 BTU/gal</w:t>
            </w:r>
          </w:p>
        </w:tc>
      </w:tr>
      <w:tr w:rsidR="007253A3" w:rsidRPr="009A70D8" w14:paraId="74198F27" w14:textId="77777777" w:rsidTr="00E96FDC">
        <w:trPr>
          <w:trHeight w:val="1007"/>
        </w:trPr>
        <w:tc>
          <w:tcPr>
            <w:tcW w:w="1530" w:type="dxa"/>
            <w:shd w:val="clear" w:color="auto" w:fill="FFFFFF" w:themeFill="background1"/>
          </w:tcPr>
          <w:p w14:paraId="768ED796" w14:textId="10D1E507" w:rsidR="00BF3333" w:rsidRDefault="00C10E7A" w:rsidP="007C1B32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type &amp; units)</w:t>
            </w:r>
          </w:p>
        </w:tc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14:paraId="60F17AF2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14:paraId="2B06790C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14:paraId="325E80C0" w14:textId="77777777" w:rsidR="00C10E7A" w:rsidRDefault="00C10E7A" w:rsidP="007C1B32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E7E12D9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FFFFFF" w:themeFill="background1"/>
            <w:vAlign w:val="center"/>
          </w:tcPr>
          <w:p w14:paraId="75A60B82" w14:textId="74031F8E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7E148404" w14:textId="77777777" w:rsidR="00C10E7A" w:rsidRPr="009A70D8" w:rsidRDefault="00C10E7A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33" w:rsidRPr="009A70D8" w14:paraId="55BB4B09" w14:textId="77777777" w:rsidTr="00E96FDC">
        <w:trPr>
          <w:trHeight w:val="1007"/>
        </w:trPr>
        <w:tc>
          <w:tcPr>
            <w:tcW w:w="1530" w:type="dxa"/>
            <w:shd w:val="clear" w:color="auto" w:fill="FFFFFF" w:themeFill="background1"/>
          </w:tcPr>
          <w:p w14:paraId="6BF8DF6D" w14:textId="6CAC1CF5" w:rsidR="00BF3333" w:rsidRDefault="00BF3333" w:rsidP="007C1B32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type &amp; units)</w:t>
            </w:r>
          </w:p>
        </w:tc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14:paraId="45A044F2" w14:textId="77777777" w:rsidR="00BF3333" w:rsidRDefault="00BF3333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14:paraId="3081C491" w14:textId="77777777" w:rsidR="00BF3333" w:rsidRDefault="00BF3333" w:rsidP="007C1B32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14:paraId="7D5EC18B" w14:textId="77777777" w:rsidR="00BF3333" w:rsidRDefault="00BF3333" w:rsidP="007C1B32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733EDA7" w14:textId="77777777" w:rsidR="00BF3333" w:rsidRPr="009A70D8" w:rsidRDefault="00BF3333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FFFFFF" w:themeFill="background1"/>
            <w:vAlign w:val="center"/>
          </w:tcPr>
          <w:p w14:paraId="5E30F8C2" w14:textId="77777777" w:rsidR="00BF3333" w:rsidRPr="009A70D8" w:rsidRDefault="00BF3333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17C40332" w14:textId="77777777" w:rsidR="00BF3333" w:rsidRPr="009A70D8" w:rsidRDefault="00BF3333" w:rsidP="007C1B3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7FEE46" w14:textId="29640B63" w:rsidR="005B6A76" w:rsidRDefault="005B6A76" w:rsidP="008A07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8"/>
        <w:gridCol w:w="172"/>
        <w:gridCol w:w="90"/>
        <w:gridCol w:w="360"/>
        <w:gridCol w:w="630"/>
        <w:gridCol w:w="1170"/>
        <w:gridCol w:w="180"/>
        <w:gridCol w:w="360"/>
        <w:gridCol w:w="354"/>
        <w:gridCol w:w="726"/>
        <w:gridCol w:w="630"/>
        <w:gridCol w:w="360"/>
        <w:gridCol w:w="180"/>
        <w:gridCol w:w="1080"/>
        <w:gridCol w:w="360"/>
        <w:gridCol w:w="720"/>
        <w:gridCol w:w="987"/>
        <w:gridCol w:w="93"/>
      </w:tblGrid>
      <w:tr w:rsidR="001C766D" w14:paraId="07EB599A" w14:textId="77777777" w:rsidTr="006355EA">
        <w:trPr>
          <w:trHeight w:val="98"/>
        </w:trPr>
        <w:tc>
          <w:tcPr>
            <w:tcW w:w="10170" w:type="dxa"/>
            <w:gridSpan w:val="18"/>
            <w:shd w:val="clear" w:color="auto" w:fill="D9D9D9" w:themeFill="background1" w:themeFillShade="D9"/>
            <w:vAlign w:val="center"/>
          </w:tcPr>
          <w:p w14:paraId="78E5188A" w14:textId="62CCDAEC" w:rsidR="001C766D" w:rsidRPr="00084401" w:rsidRDefault="001C766D" w:rsidP="007C1B32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Exhaust stack data</w:t>
            </w:r>
            <w:r w:rsidR="002454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C766D" w14:paraId="689D43E5" w14:textId="77777777" w:rsidTr="006355EA">
        <w:trPr>
          <w:trHeight w:val="720"/>
        </w:trPr>
        <w:tc>
          <w:tcPr>
            <w:tcW w:w="2340" w:type="dxa"/>
            <w:gridSpan w:val="4"/>
            <w:shd w:val="clear" w:color="auto" w:fill="FFFFFF" w:themeFill="background1"/>
          </w:tcPr>
          <w:p w14:paraId="6AD918F9" w14:textId="77777777" w:rsidR="001C766D" w:rsidRPr="00E23850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Height above grade (ft)</w:t>
            </w: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259FF2DB" w14:textId="77777777" w:rsidR="001C766D" w:rsidRPr="00E23850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Diameter (ft)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043492B4" w14:textId="77777777" w:rsidR="001C766D" w:rsidRPr="00E23850" w:rsidRDefault="001C766D" w:rsidP="007C1B32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Temperature (°F)</w:t>
            </w:r>
          </w:p>
        </w:tc>
        <w:tc>
          <w:tcPr>
            <w:tcW w:w="3420" w:type="dxa"/>
            <w:gridSpan w:val="6"/>
            <w:shd w:val="clear" w:color="auto" w:fill="FFFFFF" w:themeFill="background1"/>
          </w:tcPr>
          <w:p w14:paraId="6FECC061" w14:textId="77777777" w:rsidR="001C766D" w:rsidRPr="006C552B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Distance to nearest property line (ft)</w:t>
            </w:r>
          </w:p>
        </w:tc>
      </w:tr>
      <w:tr w:rsidR="001C766D" w14:paraId="42F8BF35" w14:textId="77777777" w:rsidTr="006355EA">
        <w:trPr>
          <w:trHeight w:val="720"/>
        </w:trPr>
        <w:tc>
          <w:tcPr>
            <w:tcW w:w="1718" w:type="dxa"/>
            <w:shd w:val="clear" w:color="auto" w:fill="FFFFFF" w:themeFill="background1"/>
            <w:vAlign w:val="center"/>
          </w:tcPr>
          <w:p w14:paraId="74428F5D" w14:textId="77777777" w:rsidR="001C766D" w:rsidRPr="00E23850" w:rsidRDefault="001C766D" w:rsidP="007C1B32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Data at exit conditions:</w:t>
            </w:r>
          </w:p>
        </w:tc>
        <w:tc>
          <w:tcPr>
            <w:tcW w:w="2602" w:type="dxa"/>
            <w:gridSpan w:val="6"/>
            <w:shd w:val="clear" w:color="auto" w:fill="FFFFFF" w:themeFill="background1"/>
          </w:tcPr>
          <w:p w14:paraId="10FA2DB2" w14:textId="31DE8371" w:rsidR="009305B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Flow (actual 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/min)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6DC76EE8" w14:textId="309E78CB" w:rsidR="001C766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Velocity (ft/sec)</w:t>
            </w:r>
          </w:p>
        </w:tc>
        <w:tc>
          <w:tcPr>
            <w:tcW w:w="1980" w:type="dxa"/>
            <w:gridSpan w:val="4"/>
            <w:shd w:val="clear" w:color="auto" w:fill="FFFFFF" w:themeFill="background1"/>
          </w:tcPr>
          <w:p w14:paraId="128DD686" w14:textId="717E30AE" w:rsidR="001C766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(grains/ft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46F51378" w14:textId="373A6EF1" w:rsidR="001C766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(percent)</w:t>
            </w:r>
          </w:p>
        </w:tc>
      </w:tr>
      <w:tr w:rsidR="001C766D" w14:paraId="4323185A" w14:textId="77777777" w:rsidTr="006355EA">
        <w:trPr>
          <w:trHeight w:val="720"/>
        </w:trPr>
        <w:tc>
          <w:tcPr>
            <w:tcW w:w="1718" w:type="dxa"/>
            <w:shd w:val="clear" w:color="auto" w:fill="FFFFFF" w:themeFill="background1"/>
            <w:vAlign w:val="center"/>
          </w:tcPr>
          <w:p w14:paraId="5BCC1B36" w14:textId="77777777" w:rsidR="001C766D" w:rsidRPr="00E23850" w:rsidRDefault="001C766D" w:rsidP="007C1B32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Data at standard conditions:</w:t>
            </w:r>
          </w:p>
        </w:tc>
        <w:tc>
          <w:tcPr>
            <w:tcW w:w="2602" w:type="dxa"/>
            <w:gridSpan w:val="6"/>
            <w:shd w:val="clear" w:color="auto" w:fill="FFFFFF" w:themeFill="background1"/>
          </w:tcPr>
          <w:p w14:paraId="75C43944" w14:textId="5E7F2C05" w:rsidR="009305B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Flow (dry standard 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/min)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13D974E" w14:textId="0419DF26" w:rsidR="001C766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Velocity (ft/sec)</w:t>
            </w:r>
          </w:p>
        </w:tc>
        <w:tc>
          <w:tcPr>
            <w:tcW w:w="1980" w:type="dxa"/>
            <w:gridSpan w:val="4"/>
            <w:shd w:val="clear" w:color="auto" w:fill="FFFFFF" w:themeFill="background1"/>
          </w:tcPr>
          <w:p w14:paraId="7241E1AA" w14:textId="17D381E5" w:rsidR="001C766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(grains/ft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6340AC69" w14:textId="39C1F9EC" w:rsidR="001C766D" w:rsidRPr="009305BD" w:rsidRDefault="001C766D" w:rsidP="009305B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(percent)</w:t>
            </w:r>
          </w:p>
        </w:tc>
      </w:tr>
      <w:tr w:rsidR="001C766D" w14:paraId="6509E070" w14:textId="77777777" w:rsidTr="006355EA">
        <w:trPr>
          <w:trHeight w:val="70"/>
        </w:trPr>
        <w:tc>
          <w:tcPr>
            <w:tcW w:w="10170" w:type="dxa"/>
            <w:gridSpan w:val="18"/>
            <w:shd w:val="clear" w:color="auto" w:fill="D9D9D9" w:themeFill="background1" w:themeFillShade="D9"/>
            <w:vAlign w:val="center"/>
          </w:tcPr>
          <w:p w14:paraId="346A173A" w14:textId="44E2E91F" w:rsidR="001C766D" w:rsidRPr="00572C95" w:rsidRDefault="001C766D" w:rsidP="003949AD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8</w:t>
            </w:r>
            <w:r w:rsidRPr="00572C9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. </w:t>
            </w:r>
            <w:r w:rsidR="00C46174" w:rsidRPr="00572C9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Air contaminants:</w:t>
            </w:r>
          </w:p>
        </w:tc>
      </w:tr>
      <w:tr w:rsidR="008F0D99" w14:paraId="46325781" w14:textId="77777777" w:rsidTr="006355EA">
        <w:trPr>
          <w:trHeight w:val="368"/>
        </w:trPr>
        <w:tc>
          <w:tcPr>
            <w:tcW w:w="10170" w:type="dxa"/>
            <w:gridSpan w:val="18"/>
            <w:shd w:val="clear" w:color="auto" w:fill="auto"/>
            <w:vAlign w:val="center"/>
          </w:tcPr>
          <w:p w14:paraId="24FAD7B7" w14:textId="259572D6" w:rsidR="008F0D99" w:rsidRPr="009E1C5C" w:rsidRDefault="008F0D99" w:rsidP="003949AD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E1C5C">
              <w:rPr>
                <w:rFonts w:ascii="Arial" w:hAnsi="Arial" w:cs="Arial"/>
                <w:sz w:val="20"/>
                <w:szCs w:val="20"/>
              </w:rPr>
              <w:t>Emission estimates for each air contaminant emitted from this point should be based on stack sampling results or engineering calculations. Calculations should be attached on a separate sheet.</w:t>
            </w:r>
          </w:p>
        </w:tc>
      </w:tr>
      <w:tr w:rsidR="001C766D" w14:paraId="19BA00BA" w14:textId="77777777" w:rsidTr="006355EA">
        <w:trPr>
          <w:trHeight w:val="240"/>
        </w:trPr>
        <w:tc>
          <w:tcPr>
            <w:tcW w:w="1980" w:type="dxa"/>
            <w:gridSpan w:val="3"/>
            <w:vMerge w:val="restart"/>
            <w:shd w:val="clear" w:color="auto" w:fill="FFFFFF" w:themeFill="background1"/>
            <w:vAlign w:val="center"/>
          </w:tcPr>
          <w:p w14:paraId="46F416C2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ontaminant</w:t>
            </w:r>
          </w:p>
        </w:tc>
        <w:tc>
          <w:tcPr>
            <w:tcW w:w="4950" w:type="dxa"/>
            <w:gridSpan w:val="10"/>
            <w:shd w:val="clear" w:color="auto" w:fill="FFFFFF" w:themeFill="background1"/>
            <w:vAlign w:val="center"/>
          </w:tcPr>
          <w:p w14:paraId="1D19E3CD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14:paraId="0544E25A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Emission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stimate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ethod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ode*</w:t>
            </w:r>
          </w:p>
        </w:tc>
        <w:tc>
          <w:tcPr>
            <w:tcW w:w="1080" w:type="dxa"/>
            <w:gridSpan w:val="2"/>
            <w:vMerge w:val="restart"/>
            <w:shd w:val="clear" w:color="auto" w:fill="FFFFFF" w:themeFill="background1"/>
            <w:vAlign w:val="center"/>
          </w:tcPr>
          <w:p w14:paraId="3EAC56FC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821CE">
              <w:rPr>
                <w:rFonts w:ascii="Arial" w:hAnsi="Arial" w:cs="Arial"/>
                <w:sz w:val="20"/>
                <w:szCs w:val="20"/>
              </w:rPr>
              <w:t>evices*</w:t>
            </w:r>
          </w:p>
        </w:tc>
        <w:tc>
          <w:tcPr>
            <w:tcW w:w="1080" w:type="dxa"/>
            <w:gridSpan w:val="2"/>
            <w:vMerge w:val="restart"/>
            <w:shd w:val="clear" w:color="auto" w:fill="FFFFFF" w:themeFill="background1"/>
            <w:vAlign w:val="center"/>
          </w:tcPr>
          <w:p w14:paraId="7491D58A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fficiency (%)</w:t>
            </w:r>
          </w:p>
        </w:tc>
      </w:tr>
      <w:tr w:rsidR="00874154" w14:paraId="4927AEAD" w14:textId="77777777" w:rsidTr="006355EA">
        <w:trPr>
          <w:trHeight w:val="240"/>
        </w:trPr>
        <w:tc>
          <w:tcPr>
            <w:tcW w:w="1980" w:type="dxa"/>
            <w:gridSpan w:val="3"/>
            <w:vMerge/>
            <w:shd w:val="clear" w:color="auto" w:fill="FFFFFF" w:themeFill="background1"/>
            <w:vAlign w:val="center"/>
          </w:tcPr>
          <w:p w14:paraId="0FBAA123" w14:textId="77777777" w:rsidR="001C766D" w:rsidRDefault="001C766D" w:rsidP="007C1B32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05C46CB9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Emissions (</w:t>
            </w:r>
            <w:proofErr w:type="spellStart"/>
            <w:r w:rsidRPr="00A821CE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A821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21CE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A821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vMerge w:val="restart"/>
            <w:shd w:val="clear" w:color="auto" w:fill="FFFFFF" w:themeFill="background1"/>
            <w:vAlign w:val="center"/>
          </w:tcPr>
          <w:p w14:paraId="5B8BA0BD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170" w:type="dxa"/>
            <w:gridSpan w:val="3"/>
            <w:vMerge w:val="restart"/>
            <w:shd w:val="clear" w:color="auto" w:fill="FFFFFF" w:themeFill="background1"/>
            <w:vAlign w:val="center"/>
          </w:tcPr>
          <w:p w14:paraId="16A260F5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 (tons/</w:t>
            </w:r>
            <w:proofErr w:type="spellStart"/>
            <w:r w:rsidRPr="00A821C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A821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6E6E58DD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FFFFFF" w:themeFill="background1"/>
            <w:vAlign w:val="center"/>
          </w:tcPr>
          <w:p w14:paraId="1A540987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FFFFFF" w:themeFill="background1"/>
            <w:vAlign w:val="center"/>
          </w:tcPr>
          <w:p w14:paraId="24FE419B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477B088B" w14:textId="77777777" w:rsidTr="006355EA">
        <w:trPr>
          <w:trHeight w:val="240"/>
        </w:trPr>
        <w:tc>
          <w:tcPr>
            <w:tcW w:w="1980" w:type="dxa"/>
            <w:gridSpan w:val="3"/>
            <w:vMerge/>
            <w:shd w:val="clear" w:color="auto" w:fill="FFFFFF" w:themeFill="background1"/>
            <w:vAlign w:val="center"/>
          </w:tcPr>
          <w:p w14:paraId="1264F4BF" w14:textId="77777777" w:rsidR="001C766D" w:rsidRDefault="001C766D" w:rsidP="007C1B32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460E0B51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3D50AA7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620" w:type="dxa"/>
            <w:gridSpan w:val="4"/>
            <w:vMerge/>
            <w:shd w:val="clear" w:color="auto" w:fill="FFFFFF" w:themeFill="background1"/>
            <w:vAlign w:val="center"/>
          </w:tcPr>
          <w:p w14:paraId="3F06758B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clear" w:color="auto" w:fill="FFFFFF" w:themeFill="background1"/>
            <w:vAlign w:val="center"/>
          </w:tcPr>
          <w:p w14:paraId="75D83D45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03B36FDD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FFFFFF" w:themeFill="background1"/>
            <w:vAlign w:val="center"/>
          </w:tcPr>
          <w:p w14:paraId="15D72510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FFFFFF" w:themeFill="background1"/>
            <w:vAlign w:val="center"/>
          </w:tcPr>
          <w:p w14:paraId="79B59DFE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7A6A9799" w14:textId="77777777" w:rsidTr="006355EA">
        <w:trPr>
          <w:trHeight w:val="332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56038C4B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Particulate matter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612A043E" w14:textId="77777777" w:rsidR="001C766D" w:rsidRPr="00A821CE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3F1A70D" w14:textId="77777777" w:rsidR="001C766D" w:rsidRPr="00A821CE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  <w:vAlign w:val="center"/>
          </w:tcPr>
          <w:p w14:paraId="08A2601D" w14:textId="77777777" w:rsidR="001C766D" w:rsidRPr="00E75D8B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E75D8B">
              <w:rPr>
                <w:rFonts w:ascii="Arial" w:hAnsi="Arial" w:cs="Arial"/>
                <w:sz w:val="20"/>
                <w:szCs w:val="20"/>
              </w:rPr>
              <w:t>gr/</w:t>
            </w:r>
            <w:proofErr w:type="spellStart"/>
            <w:r w:rsidRPr="00E75D8B">
              <w:rPr>
                <w:rFonts w:ascii="Arial" w:hAnsi="Arial" w:cs="Arial"/>
                <w:sz w:val="20"/>
                <w:szCs w:val="20"/>
              </w:rPr>
              <w:t>dscf</w:t>
            </w:r>
            <w:proofErr w:type="spellEnd"/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584DE976" w14:textId="77777777" w:rsidR="001C766D" w:rsidRPr="00572C95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024529" w14:textId="77777777" w:rsidR="001C766D" w:rsidRPr="00572C95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22401F3" w14:textId="77777777" w:rsidR="001C766D" w:rsidRPr="00572C95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A6B88C4" w14:textId="77777777" w:rsidR="001C766D" w:rsidRPr="00572C95" w:rsidRDefault="001C766D" w:rsidP="003F02F4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4457DB25" w14:textId="77777777" w:rsidTr="006355EA">
        <w:trPr>
          <w:trHeight w:val="70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6646C4F6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Sulfur dioxide (SO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8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43FEFF49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8947F45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14:paraId="63E3352F" w14:textId="6ECDF568" w:rsidR="001C766D" w:rsidRPr="00E75D8B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E75D8B">
              <w:rPr>
                <w:rFonts w:ascii="Arial" w:hAnsi="Arial" w:cs="Arial"/>
                <w:sz w:val="20"/>
                <w:szCs w:val="20"/>
              </w:rPr>
              <w:t>PPM</w:t>
            </w:r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1E7C31FB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D961EDC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32AAC00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71539D1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0EAC0D09" w14:textId="77777777" w:rsidTr="006355EA">
        <w:trPr>
          <w:trHeight w:val="70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797EFA92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Carbon monoxide (CO)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175FB4F8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DAE405F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14:paraId="30E851C8" w14:textId="77777777" w:rsidR="001C766D" w:rsidRPr="00E75D8B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E75D8B">
              <w:rPr>
                <w:rFonts w:ascii="Arial" w:hAnsi="Arial" w:cs="Arial"/>
                <w:sz w:val="20"/>
                <w:szCs w:val="20"/>
              </w:rPr>
              <w:t>PPM</w:t>
            </w:r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5B963441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5F9035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92C1EFD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CADB2AA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793E9AAC" w14:textId="77777777" w:rsidTr="006355EA">
        <w:trPr>
          <w:trHeight w:val="70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797CCD9C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Volatile organic compounds (VOC)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43E8D47B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62C416F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14:paraId="7AD7157D" w14:textId="77777777" w:rsidR="001C766D" w:rsidRPr="00E75D8B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E75D8B">
              <w:rPr>
                <w:rFonts w:ascii="Arial" w:hAnsi="Arial" w:cs="Arial"/>
                <w:sz w:val="20"/>
                <w:szCs w:val="20"/>
              </w:rPr>
              <w:t>PPM</w:t>
            </w:r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28605845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270C49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C0F0F5B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8CCF0CC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14126F1C" w14:textId="77777777" w:rsidTr="006355EA">
        <w:trPr>
          <w:trHeight w:val="233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71C0AD25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Nitrogen oxides (NO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 w:rsidRPr="0068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07BF5D9B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376ABD8" w14:textId="77777777" w:rsidR="001C766D" w:rsidRPr="00A821CE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14:paraId="0AAB6194" w14:textId="77777777" w:rsidR="001C766D" w:rsidRPr="00E75D8B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E75D8B">
              <w:rPr>
                <w:rFonts w:ascii="Arial" w:hAnsi="Arial" w:cs="Arial"/>
                <w:sz w:val="20"/>
                <w:szCs w:val="20"/>
              </w:rPr>
              <w:t>PPM</w:t>
            </w:r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6BCB11A7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7117EB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5AF9412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BD0607D" w14:textId="77777777" w:rsidR="001C766D" w:rsidRPr="00572C95" w:rsidRDefault="001C766D" w:rsidP="009E1045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2E1815F2" w14:textId="77777777" w:rsidTr="006355EA">
        <w:trPr>
          <w:trHeight w:val="70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23D3487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2114F117" w14:textId="77777777" w:rsidR="001C766D" w:rsidRPr="00A821CE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B71D539" w14:textId="77777777" w:rsidR="001C766D" w:rsidRPr="00A821CE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  <w:vAlign w:val="center"/>
          </w:tcPr>
          <w:p w14:paraId="190DCBB1" w14:textId="77777777" w:rsidR="001C766D" w:rsidRPr="00572C95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414C12ED" w14:textId="77777777" w:rsidR="001C766D" w:rsidRPr="00572C95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7EEED5" w14:textId="77777777" w:rsidR="001C766D" w:rsidRPr="00572C95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69D27F7" w14:textId="77777777" w:rsidR="001C766D" w:rsidRPr="00572C95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612E640" w14:textId="77777777" w:rsidR="001C766D" w:rsidRPr="00572C95" w:rsidRDefault="001C766D" w:rsidP="00BB1673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0490A838" w14:textId="77777777" w:rsidTr="006355EA">
        <w:trPr>
          <w:trHeight w:val="70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6D0E9F95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Hydrogen fluoride (HF)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650CF995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DCFBD0B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  <w:vAlign w:val="center"/>
          </w:tcPr>
          <w:p w14:paraId="659428C2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7FEC8B8A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B23102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F0EE794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9D6E80A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5FD5E78B" w14:textId="77777777" w:rsidTr="006355EA">
        <w:trPr>
          <w:trHeight w:val="70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C9224FD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Hydrogen chloride (HCl)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4DA1E409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6B61D36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  <w:vAlign w:val="center"/>
          </w:tcPr>
          <w:p w14:paraId="238B88B2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3B07D39B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4DAAF7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CA48E69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FF83354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26DBDEB5" w14:textId="77777777" w:rsidTr="006355EA">
        <w:trPr>
          <w:trHeight w:val="197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C20AB05" w14:textId="77777777" w:rsidR="001C766D" w:rsidRPr="00687E7F" w:rsidRDefault="001C766D" w:rsidP="007C1B32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Greenhouse gases (CO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87E7F">
              <w:rPr>
                <w:rFonts w:ascii="Arial" w:hAnsi="Arial" w:cs="Arial"/>
                <w:sz w:val="20"/>
                <w:szCs w:val="20"/>
              </w:rPr>
              <w:t xml:space="preserve"> equivalents)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7C4DAB64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AB50D98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  <w:vAlign w:val="center"/>
          </w:tcPr>
          <w:p w14:paraId="1ED75A36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46AC82DD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25296E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3B3564D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2028CAF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41285" w14:paraId="0D06C4A9" w14:textId="77777777" w:rsidTr="006355EA">
        <w:trPr>
          <w:trHeight w:val="962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67DB74" w14:textId="03BA2F55" w:rsidR="00C733A9" w:rsidRPr="00454EFC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Hazardous air pollutant (specify)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ACEF4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22A00" w14:textId="77777777" w:rsidR="001C766D" w:rsidRPr="00A821CE" w:rsidRDefault="001C766D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22727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4E566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158EA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CE133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83359" w14:textId="77777777" w:rsidR="001C766D" w:rsidRPr="00572C95" w:rsidRDefault="001C766D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F4B9E" w14:paraId="133FBB2F" w14:textId="77777777" w:rsidTr="006355EA">
        <w:trPr>
          <w:trHeight w:val="962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0B41C9E" w14:textId="3E1C3A18" w:rsidR="000F4B9E" w:rsidRPr="00687E7F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Hazardous air pollutant (specify)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AB377" w14:textId="77777777" w:rsidR="000F4B9E" w:rsidRPr="00A821CE" w:rsidRDefault="000F4B9E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39C72" w14:textId="77777777" w:rsidR="000F4B9E" w:rsidRPr="00A821CE" w:rsidRDefault="000F4B9E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58E70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65467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0B49B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D7932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F59AC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C733A9" w14:paraId="71C4A632" w14:textId="77777777" w:rsidTr="006355EA">
        <w:trPr>
          <w:trHeight w:val="710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7E7089" w14:textId="3CC86808" w:rsidR="004335DF" w:rsidRPr="00687E7F" w:rsidRDefault="004335DF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Other (specify)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FE373" w14:textId="77777777" w:rsidR="00C733A9" w:rsidRPr="00A821CE" w:rsidRDefault="00C733A9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5AF02" w14:textId="77777777" w:rsidR="00C733A9" w:rsidRPr="00A821CE" w:rsidRDefault="00C733A9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7CB2C" w14:textId="77777777" w:rsidR="00C733A9" w:rsidRPr="00572C95" w:rsidRDefault="00C733A9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A431B" w14:textId="77777777" w:rsidR="00C733A9" w:rsidRPr="00572C95" w:rsidRDefault="00C733A9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D40D8" w14:textId="77777777" w:rsidR="00C733A9" w:rsidRPr="00572C95" w:rsidRDefault="00C733A9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D76BD" w14:textId="77777777" w:rsidR="00C733A9" w:rsidRPr="00572C95" w:rsidRDefault="00C733A9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0E316" w14:textId="77777777" w:rsidR="00C733A9" w:rsidRPr="00572C95" w:rsidRDefault="00C733A9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F4B9E" w14:paraId="1C1C7023" w14:textId="77777777" w:rsidTr="006355EA">
        <w:trPr>
          <w:trHeight w:val="710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F545644" w14:textId="220AA74A" w:rsidR="000F4B9E" w:rsidRPr="00687E7F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Other (specify)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E33A3" w14:textId="77777777" w:rsidR="000F4B9E" w:rsidRPr="00A821CE" w:rsidRDefault="000F4B9E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FD240" w14:textId="77777777" w:rsidR="000F4B9E" w:rsidRPr="00A821CE" w:rsidRDefault="000F4B9E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1B985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6D5BF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2BD3A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246CB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2A2CC" w14:textId="77777777" w:rsidR="000F4B9E" w:rsidRPr="00572C95" w:rsidRDefault="000F4B9E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C766D" w14:paraId="6BB2641F" w14:textId="77777777" w:rsidTr="006355EA">
        <w:trPr>
          <w:trHeight w:val="259"/>
        </w:trPr>
        <w:tc>
          <w:tcPr>
            <w:tcW w:w="1017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7369" w14:textId="4BC869AE" w:rsidR="001C766D" w:rsidRDefault="001C766D" w:rsidP="007C1B32">
            <w:pPr>
              <w:widowControl w:val="0"/>
              <w:tabs>
                <w:tab w:val="center" w:pos="5688"/>
              </w:tabs>
              <w:ind w:left="165" w:hanging="165"/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532180" w:rsidRPr="00AD0ED5">
              <w:rPr>
                <w:rFonts w:ascii="Arial" w:hAnsi="Arial" w:cs="Arial"/>
                <w:sz w:val="20"/>
                <w:szCs w:val="20"/>
              </w:rPr>
              <w:t>Refer to APC-1 Form</w:t>
            </w:r>
            <w:r w:rsidR="00532180">
              <w:rPr>
                <w:rFonts w:ascii="Arial" w:hAnsi="Arial" w:cs="Arial"/>
                <w:sz w:val="20"/>
                <w:szCs w:val="20"/>
              </w:rPr>
              <w:t>:</w:t>
            </w:r>
            <w:r w:rsidR="00532180" w:rsidRPr="00AD0ED5">
              <w:rPr>
                <w:rFonts w:ascii="Arial" w:hAnsi="Arial" w:cs="Arial"/>
                <w:sz w:val="20"/>
                <w:szCs w:val="20"/>
              </w:rPr>
              <w:t xml:space="preserve"> General Information for </w:t>
            </w:r>
            <w:r w:rsidR="00532180">
              <w:rPr>
                <w:rFonts w:ascii="Arial" w:hAnsi="Arial" w:cs="Arial"/>
                <w:sz w:val="20"/>
                <w:szCs w:val="20"/>
              </w:rPr>
              <w:t>tables</w:t>
            </w:r>
            <w:r w:rsidR="00532180"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18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32180" w:rsidRPr="00AD0ED5">
              <w:rPr>
                <w:rFonts w:ascii="Arial" w:hAnsi="Arial" w:cs="Arial"/>
                <w:sz w:val="20"/>
                <w:szCs w:val="20"/>
              </w:rPr>
              <w:t>estimation method and control device codes</w:t>
            </w:r>
          </w:p>
          <w:p w14:paraId="464B9377" w14:textId="77777777" w:rsidR="000B3361" w:rsidRDefault="000B3361" w:rsidP="007C1B32">
            <w:pPr>
              <w:widowControl w:val="0"/>
              <w:tabs>
                <w:tab w:val="center" w:pos="5688"/>
              </w:tabs>
              <w:ind w:left="165" w:hanging="165"/>
              <w:rPr>
                <w:rFonts w:ascii="Arial" w:hAnsi="Arial" w:cs="Arial"/>
                <w:sz w:val="20"/>
                <w:szCs w:val="20"/>
              </w:rPr>
            </w:pPr>
            <w:r w:rsidRPr="000D70F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** </w:t>
            </w:r>
            <w:r w:rsidRPr="000D70F2">
              <w:rPr>
                <w:rFonts w:ascii="Arial" w:hAnsi="Arial" w:cs="Arial"/>
                <w:sz w:val="20"/>
                <w:szCs w:val="20"/>
              </w:rPr>
              <w:t>A valid stack test of particulate matter emissions from the manufacturer shall be included with the application</w:t>
            </w:r>
          </w:p>
          <w:p w14:paraId="7FA37462" w14:textId="77777777" w:rsidR="000B3361" w:rsidRDefault="000B3361" w:rsidP="007C1B32">
            <w:pPr>
              <w:widowControl w:val="0"/>
              <w:tabs>
                <w:tab w:val="center" w:pos="5688"/>
              </w:tabs>
              <w:ind w:left="165" w:hanging="165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D77C4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†</w:t>
            </w:r>
            <w:r w:rsidRPr="000D70F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Exit gas particulate matter concentration units: grains/dry standard ft</w:t>
            </w:r>
            <w:r w:rsidRPr="000D70F2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0D70F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(70°F)</w:t>
            </w:r>
          </w:p>
          <w:p w14:paraId="5F94D4BE" w14:textId="3483FB07" w:rsidR="000B3361" w:rsidRPr="00AD0ED5" w:rsidRDefault="000B3361" w:rsidP="007C1B32">
            <w:pPr>
              <w:widowControl w:val="0"/>
              <w:tabs>
                <w:tab w:val="center" w:pos="5688"/>
              </w:tabs>
              <w:ind w:left="165" w:hanging="165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  <w:r w:rsidRPr="000D70F2">
              <w:rPr>
                <w:rFonts w:ascii="Arial" w:hAnsi="Arial" w:cs="Arial"/>
                <w:sz w:val="20"/>
                <w:szCs w:val="20"/>
              </w:rPr>
              <w:t xml:space="preserve"> Exit gas concentration units: Parts per million by volume (dry basis)</w:t>
            </w:r>
          </w:p>
        </w:tc>
      </w:tr>
      <w:tr w:rsidR="003B70C1" w:rsidRPr="00232354" w14:paraId="5986D7FA" w14:textId="77777777" w:rsidTr="006355EA">
        <w:trPr>
          <w:trHeight w:val="70"/>
        </w:trPr>
        <w:tc>
          <w:tcPr>
            <w:tcW w:w="10170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7B991" w14:textId="6383B2A6" w:rsidR="003B70C1" w:rsidRPr="00232354" w:rsidRDefault="003B70C1" w:rsidP="007B66D4">
            <w:pPr>
              <w:widowControl w:val="0"/>
              <w:tabs>
                <w:tab w:val="center" w:pos="5688"/>
              </w:tabs>
              <w:ind w:left="255" w:hanging="2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Pr="00232354">
              <w:rPr>
                <w:rFonts w:ascii="Arial" w:hAnsi="Arial" w:cs="Arial"/>
                <w:b/>
                <w:bCs/>
                <w:sz w:val="20"/>
                <w:szCs w:val="20"/>
              </w:rPr>
              <w:t>. Compliance demonstration and monitoring/recording devices</w:t>
            </w:r>
            <w:r w:rsidR="002454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B70C1" w:rsidRPr="00232354" w14:paraId="2792C250" w14:textId="77777777" w:rsidTr="006355EA">
        <w:trPr>
          <w:trHeight w:val="1448"/>
        </w:trPr>
        <w:tc>
          <w:tcPr>
            <w:tcW w:w="10170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34010E6A" w14:textId="326C9921" w:rsidR="009F6E78" w:rsidRPr="009F6E78" w:rsidRDefault="003B70C1" w:rsidP="009F6E78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450F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</w:t>
            </w:r>
            <w:r w:rsidR="005305F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e.g., </w:t>
            </w:r>
            <w:r w:rsidRPr="004450F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opacity, temperature, etc.).</w:t>
            </w:r>
          </w:p>
        </w:tc>
      </w:tr>
      <w:tr w:rsidR="003B70C1" w:rsidRPr="004450FF" w14:paraId="24F641E3" w14:textId="77777777" w:rsidTr="006355EA">
        <w:trPr>
          <w:trHeight w:val="260"/>
        </w:trPr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1E527" w14:textId="62ED4AF1" w:rsidR="003B70C1" w:rsidRPr="00232354" w:rsidRDefault="003B70C1" w:rsidP="007B66D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3235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 monitoring and recording devices:</w:t>
            </w:r>
          </w:p>
        </w:tc>
        <w:tc>
          <w:tcPr>
            <w:tcW w:w="8280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14:paraId="46FFCF65" w14:textId="0842F536" w:rsidR="003B70C1" w:rsidRPr="00690C73" w:rsidRDefault="00A12F66" w:rsidP="0037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81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0C1" w:rsidRPr="00690C73">
              <w:rPr>
                <w:rFonts w:ascii="Arial" w:hAnsi="Arial" w:cs="Arial"/>
                <w:sz w:val="20"/>
                <w:szCs w:val="20"/>
              </w:rPr>
              <w:t xml:space="preserve">No monitor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50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0C1" w:rsidRPr="00690C73">
              <w:rPr>
                <w:rFonts w:ascii="Arial" w:hAnsi="Arial" w:cs="Arial"/>
                <w:sz w:val="20"/>
                <w:szCs w:val="20"/>
              </w:rPr>
              <w:t xml:space="preserve">Opacity monitor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350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0C1" w:rsidRPr="00690C73">
              <w:rPr>
                <w:rFonts w:ascii="Arial" w:hAnsi="Arial" w:cs="Arial"/>
                <w:sz w:val="20"/>
                <w:szCs w:val="20"/>
              </w:rPr>
              <w:t xml:space="preserve">Temperature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01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61F98" w:rsidRPr="00690C73">
              <w:rPr>
                <w:rFonts w:ascii="Arial" w:hAnsi="Arial" w:cs="Arial"/>
                <w:sz w:val="20"/>
                <w:szCs w:val="20"/>
              </w:rPr>
              <w:t xml:space="preserve"> Electronic data logger</w:t>
            </w:r>
          </w:p>
          <w:p w14:paraId="5EC41F6B" w14:textId="59B56FC5" w:rsidR="003B70C1" w:rsidRPr="00661F98" w:rsidRDefault="00A12F66" w:rsidP="0037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844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F98" w:rsidRPr="00690C73">
              <w:rPr>
                <w:rFonts w:ascii="Arial" w:hAnsi="Arial" w:cs="Arial"/>
                <w:sz w:val="20"/>
                <w:szCs w:val="20"/>
              </w:rPr>
              <w:t>Strip chart</w:t>
            </w:r>
            <w:r w:rsidR="00661F9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71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157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0C1" w:rsidRPr="00690C73">
              <w:rPr>
                <w:rFonts w:ascii="Arial" w:hAnsi="Arial" w:cs="Arial"/>
                <w:sz w:val="20"/>
                <w:szCs w:val="20"/>
              </w:rPr>
              <w:t>Other (describe)</w:t>
            </w:r>
            <w:r w:rsidR="00AE5E5A">
              <w:rPr>
                <w:rFonts w:ascii="Arial" w:hAnsi="Arial" w:cs="Arial"/>
                <w:sz w:val="20"/>
                <w:szCs w:val="20"/>
              </w:rPr>
              <w:t>:</w:t>
            </w:r>
            <w:r w:rsidR="003B70C1" w:rsidRPr="00690C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B70C1" w:rsidRPr="00542B25" w14:paraId="3D250DA9" w14:textId="77777777" w:rsidTr="006355EA">
        <w:trPr>
          <w:trHeight w:val="70"/>
        </w:trPr>
        <w:tc>
          <w:tcPr>
            <w:tcW w:w="1017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582A" w14:textId="77777777" w:rsidR="003B70C1" w:rsidRPr="00542B25" w:rsidRDefault="003B70C1" w:rsidP="007B66D4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10. Comments</w:t>
            </w:r>
          </w:p>
        </w:tc>
      </w:tr>
      <w:tr w:rsidR="003B70C1" w14:paraId="3471A507" w14:textId="77777777" w:rsidTr="006355EA">
        <w:trPr>
          <w:trHeight w:val="5147"/>
        </w:trPr>
        <w:tc>
          <w:tcPr>
            <w:tcW w:w="1017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9F465" w14:textId="77777777" w:rsidR="003B70C1" w:rsidRDefault="003B70C1" w:rsidP="007B66D4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355EA" w:rsidRPr="00542B25" w14:paraId="050839FE" w14:textId="77777777" w:rsidTr="006355EA">
        <w:trPr>
          <w:gridAfter w:val="1"/>
          <w:wAfter w:w="93" w:type="dxa"/>
          <w:trHeight w:val="80"/>
        </w:trPr>
        <w:tc>
          <w:tcPr>
            <w:tcW w:w="1007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0C090" w14:textId="6B1B799C" w:rsidR="006355EA" w:rsidRPr="00542B25" w:rsidRDefault="006355EA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6355EA" w:rsidRPr="004F072E" w14:paraId="28E9844B" w14:textId="77777777" w:rsidTr="006355EA">
        <w:trPr>
          <w:gridAfter w:val="1"/>
          <w:wAfter w:w="93" w:type="dxa"/>
          <w:trHeight w:val="692"/>
        </w:trPr>
        <w:tc>
          <w:tcPr>
            <w:tcW w:w="5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58B7C" w14:textId="77777777" w:rsidR="006355EA" w:rsidRPr="004F072E" w:rsidRDefault="006355EA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4CF18" w14:textId="77777777" w:rsidR="006355EA" w:rsidRPr="004F072E" w:rsidRDefault="006355EA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184FE8EE" w14:textId="77777777" w:rsidR="003B70C1" w:rsidRDefault="003B70C1" w:rsidP="001C766D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</w:p>
    <w:p w14:paraId="038B2827" w14:textId="48AEE8DE" w:rsidR="001C766D" w:rsidRPr="001069FA" w:rsidRDefault="001C766D" w:rsidP="001C766D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  <w:r w:rsidRPr="001069FA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t>Table of Codes for “Type of Waste Burned”</w:t>
      </w:r>
    </w:p>
    <w:p w14:paraId="0C901FEF" w14:textId="77777777" w:rsidR="001C766D" w:rsidRPr="001069FA" w:rsidRDefault="001C766D" w:rsidP="001C766D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90"/>
        <w:gridCol w:w="270"/>
      </w:tblGrid>
      <w:tr w:rsidR="001C766D" w:rsidRPr="001069FA" w14:paraId="17ABA07F" w14:textId="77777777" w:rsidTr="007C1B32">
        <w:trPr>
          <w:trHeight w:val="107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center"/>
          </w:tcPr>
          <w:p w14:paraId="1025DD68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Principle Components, Usual Sources and Typical Moisture Content</w:t>
            </w:r>
          </w:p>
        </w:tc>
      </w:tr>
      <w:tr w:rsidR="001C766D" w:rsidRPr="001069FA" w14:paraId="6DD42D6A" w14:textId="77777777" w:rsidTr="007C1B32">
        <w:trPr>
          <w:trHeight w:val="5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8E714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Highly combustible waste, paper, wood, and cardboard cartons (including up to 10% treated papers, plastic, or rubber scraps) from commercial and industrial sources, 10% moisture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3EB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1C766D" w:rsidRPr="001069FA" w14:paraId="501D6DFC" w14:textId="77777777" w:rsidTr="007C1B32">
        <w:trPr>
          <w:trHeight w:val="5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F1CB0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Combustible waste, paper, cartons, rags, wood scraps, and combustible floor sweepings from domestic, commercial, and industrial sources, 25% moisture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C68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</w:t>
            </w:r>
          </w:p>
        </w:tc>
      </w:tr>
      <w:tr w:rsidR="001C766D" w:rsidRPr="001069FA" w14:paraId="6F20D8CD" w14:textId="77777777" w:rsidTr="007C1B32">
        <w:trPr>
          <w:trHeight w:val="5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12BF9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Rubbish and garbage from residential sources, 50% moisture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B79C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</w:t>
            </w:r>
          </w:p>
        </w:tc>
      </w:tr>
      <w:tr w:rsidR="001C766D" w:rsidRPr="001069FA" w14:paraId="3C8F6250" w14:textId="77777777" w:rsidTr="007C1B32">
        <w:trPr>
          <w:trHeight w:val="8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A177F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Predominately animal and vegetable waste from restaurants, hotels, markets, institutional, commercial, and club sources, 70% moisture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A0D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1C766D" w:rsidRPr="001069FA" w14:paraId="552917F8" w14:textId="77777777" w:rsidTr="007C1B32">
        <w:trPr>
          <w:trHeight w:val="5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B7CBD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Carcasses, organs, and solid organic wastes from hospitals, laboratories, slaughterhouses, animal pounds, and similar sources, 85% moisture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B28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1C766D" w:rsidRPr="001069FA" w14:paraId="6BEC6A13" w14:textId="77777777" w:rsidTr="007C1B32">
        <w:trPr>
          <w:trHeight w:val="5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96827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Gaseous and semi-liquid industrial process waste, variable moisture (describe in detail under comments)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897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5</w:t>
            </w:r>
          </w:p>
        </w:tc>
      </w:tr>
      <w:tr w:rsidR="001C766D" w:rsidRPr="001069FA" w14:paraId="10D761A2" w14:textId="77777777" w:rsidTr="007C1B3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E5735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Solid and semi-solid industrial process waste, variable moisture (describe in detail under comments)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348" w14:textId="77777777" w:rsidR="001C766D" w:rsidRPr="001069FA" w:rsidRDefault="001C766D" w:rsidP="007C1B32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06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6</w:t>
            </w:r>
          </w:p>
        </w:tc>
      </w:tr>
    </w:tbl>
    <w:p w14:paraId="72210C63" w14:textId="77777777" w:rsidR="001C766D" w:rsidRPr="00BA070A" w:rsidRDefault="001C766D" w:rsidP="008A07DE">
      <w:pPr>
        <w:rPr>
          <w:rFonts w:ascii="Arial" w:hAnsi="Arial" w:cs="Arial"/>
          <w:sz w:val="2"/>
          <w:szCs w:val="2"/>
        </w:rPr>
      </w:pPr>
    </w:p>
    <w:sectPr w:rsidR="001C766D" w:rsidRPr="00BA070A" w:rsidSect="00A061AA">
      <w:headerReference w:type="default" r:id="rId11"/>
      <w:footerReference w:type="default" r:id="rId12"/>
      <w:pgSz w:w="12240" w:h="15840"/>
      <w:pgMar w:top="1080" w:right="1080" w:bottom="1080" w:left="108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61CA" w14:textId="77777777" w:rsidR="00A12F66" w:rsidRDefault="00A12F66" w:rsidP="00DE3088">
      <w:pPr>
        <w:spacing w:after="0" w:line="240" w:lineRule="auto"/>
      </w:pPr>
      <w:r>
        <w:separator/>
      </w:r>
    </w:p>
  </w:endnote>
  <w:endnote w:type="continuationSeparator" w:id="0">
    <w:p w14:paraId="2FDC9F34" w14:textId="77777777" w:rsidR="00A12F66" w:rsidRDefault="00A12F66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396D9F35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83618B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CDA7" w14:textId="77777777" w:rsidR="00A12F66" w:rsidRDefault="00A12F66" w:rsidP="00DE3088">
      <w:pPr>
        <w:spacing w:after="0" w:line="240" w:lineRule="auto"/>
      </w:pPr>
      <w:r>
        <w:separator/>
      </w:r>
    </w:p>
  </w:footnote>
  <w:footnote w:type="continuationSeparator" w:id="0">
    <w:p w14:paraId="2F045211" w14:textId="77777777" w:rsidR="00A12F66" w:rsidRDefault="00A12F66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6F21B8B8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343FB0">
      <w:rPr>
        <w:rFonts w:ascii="Arial" w:eastAsia="Times New Roman" w:hAnsi="Arial" w:cs="Arial"/>
        <w:bCs/>
        <w:spacing w:val="-6"/>
        <w:sz w:val="24"/>
        <w:szCs w:val="24"/>
      </w:rPr>
      <w:t>6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343FB0">
      <w:rPr>
        <w:rFonts w:ascii="Arial" w:eastAsia="Times New Roman" w:hAnsi="Arial" w:cs="Arial"/>
        <w:bCs/>
        <w:spacing w:val="-6"/>
        <w:sz w:val="24"/>
        <w:szCs w:val="24"/>
      </w:rPr>
      <w:t>Incinerator Source</w:t>
    </w:r>
    <w:r w:rsidR="00832976">
      <w:rPr>
        <w:rFonts w:ascii="Arial" w:eastAsia="Times New Roman" w:hAnsi="Arial" w:cs="Arial"/>
        <w:bCs/>
        <w:spacing w:val="-6"/>
        <w:sz w:val="24"/>
        <w:szCs w:val="24"/>
      </w:rPr>
      <w:t xml:space="preserve"> Data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C24975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58"/>
    <w:multiLevelType w:val="hybridMultilevel"/>
    <w:tmpl w:val="972C0260"/>
    <w:lvl w:ilvl="0" w:tplc="58565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41111"/>
    <w:multiLevelType w:val="hybridMultilevel"/>
    <w:tmpl w:val="E226466E"/>
    <w:lvl w:ilvl="0" w:tplc="268E98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7E0"/>
    <w:multiLevelType w:val="hybridMultilevel"/>
    <w:tmpl w:val="A18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2E42"/>
    <w:multiLevelType w:val="hybridMultilevel"/>
    <w:tmpl w:val="EE389AA6"/>
    <w:lvl w:ilvl="0" w:tplc="AD3EC8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00D55"/>
    <w:rsid w:val="0001379E"/>
    <w:rsid w:val="00025E9C"/>
    <w:rsid w:val="0002690D"/>
    <w:rsid w:val="00027E6D"/>
    <w:rsid w:val="00045602"/>
    <w:rsid w:val="00084401"/>
    <w:rsid w:val="0009184E"/>
    <w:rsid w:val="000A3663"/>
    <w:rsid w:val="000A4AE6"/>
    <w:rsid w:val="000A4F8E"/>
    <w:rsid w:val="000A5A4C"/>
    <w:rsid w:val="000A62B3"/>
    <w:rsid w:val="000B1151"/>
    <w:rsid w:val="000B1876"/>
    <w:rsid w:val="000B2080"/>
    <w:rsid w:val="000B3361"/>
    <w:rsid w:val="000D50B2"/>
    <w:rsid w:val="000D70F2"/>
    <w:rsid w:val="000D75A9"/>
    <w:rsid w:val="000E31DA"/>
    <w:rsid w:val="000E50F8"/>
    <w:rsid w:val="000E6C93"/>
    <w:rsid w:val="000F4B9E"/>
    <w:rsid w:val="000F73F3"/>
    <w:rsid w:val="000F77B0"/>
    <w:rsid w:val="00100197"/>
    <w:rsid w:val="00104AAF"/>
    <w:rsid w:val="001069FA"/>
    <w:rsid w:val="0011243A"/>
    <w:rsid w:val="00117AA5"/>
    <w:rsid w:val="00120C19"/>
    <w:rsid w:val="00124457"/>
    <w:rsid w:val="00124C0C"/>
    <w:rsid w:val="001256AA"/>
    <w:rsid w:val="00164468"/>
    <w:rsid w:val="00170C2A"/>
    <w:rsid w:val="001775A5"/>
    <w:rsid w:val="00191C5C"/>
    <w:rsid w:val="00196AE5"/>
    <w:rsid w:val="001974AD"/>
    <w:rsid w:val="001A6C5F"/>
    <w:rsid w:val="001B1BE0"/>
    <w:rsid w:val="001B248E"/>
    <w:rsid w:val="001B3994"/>
    <w:rsid w:val="001B44CE"/>
    <w:rsid w:val="001C492C"/>
    <w:rsid w:val="001C766D"/>
    <w:rsid w:val="001D3301"/>
    <w:rsid w:val="001E7143"/>
    <w:rsid w:val="001F5835"/>
    <w:rsid w:val="001F7A81"/>
    <w:rsid w:val="002002F4"/>
    <w:rsid w:val="0022399D"/>
    <w:rsid w:val="00232354"/>
    <w:rsid w:val="00240645"/>
    <w:rsid w:val="0024546F"/>
    <w:rsid w:val="0025083B"/>
    <w:rsid w:val="00272450"/>
    <w:rsid w:val="002947DB"/>
    <w:rsid w:val="002A4F71"/>
    <w:rsid w:val="002A50DB"/>
    <w:rsid w:val="002B2306"/>
    <w:rsid w:val="002B347B"/>
    <w:rsid w:val="002C6ED1"/>
    <w:rsid w:val="002D1E51"/>
    <w:rsid w:val="002E5BDD"/>
    <w:rsid w:val="002F4D6D"/>
    <w:rsid w:val="00312BD3"/>
    <w:rsid w:val="003204E3"/>
    <w:rsid w:val="0032595E"/>
    <w:rsid w:val="00337A44"/>
    <w:rsid w:val="00343FB0"/>
    <w:rsid w:val="003450BE"/>
    <w:rsid w:val="0035151A"/>
    <w:rsid w:val="003550C0"/>
    <w:rsid w:val="00355C02"/>
    <w:rsid w:val="0037157A"/>
    <w:rsid w:val="00373366"/>
    <w:rsid w:val="003822ED"/>
    <w:rsid w:val="00386C95"/>
    <w:rsid w:val="00392238"/>
    <w:rsid w:val="003949AD"/>
    <w:rsid w:val="003B6051"/>
    <w:rsid w:val="003B70C1"/>
    <w:rsid w:val="003C1235"/>
    <w:rsid w:val="003D076E"/>
    <w:rsid w:val="003D417C"/>
    <w:rsid w:val="003F02F4"/>
    <w:rsid w:val="00423F53"/>
    <w:rsid w:val="004335DF"/>
    <w:rsid w:val="00433F8B"/>
    <w:rsid w:val="004450FF"/>
    <w:rsid w:val="004542E0"/>
    <w:rsid w:val="00454EFC"/>
    <w:rsid w:val="0045736C"/>
    <w:rsid w:val="00466693"/>
    <w:rsid w:val="004831C4"/>
    <w:rsid w:val="0048572C"/>
    <w:rsid w:val="004970AE"/>
    <w:rsid w:val="004B219B"/>
    <w:rsid w:val="004C0697"/>
    <w:rsid w:val="004D77C4"/>
    <w:rsid w:val="004E0D62"/>
    <w:rsid w:val="005104A7"/>
    <w:rsid w:val="005203EA"/>
    <w:rsid w:val="005215D3"/>
    <w:rsid w:val="005305F3"/>
    <w:rsid w:val="00532180"/>
    <w:rsid w:val="005341EE"/>
    <w:rsid w:val="00542B25"/>
    <w:rsid w:val="005533F9"/>
    <w:rsid w:val="00562581"/>
    <w:rsid w:val="00572C95"/>
    <w:rsid w:val="005734E5"/>
    <w:rsid w:val="005879F3"/>
    <w:rsid w:val="005A2F93"/>
    <w:rsid w:val="005B6A76"/>
    <w:rsid w:val="005D71C5"/>
    <w:rsid w:val="005D7D18"/>
    <w:rsid w:val="005F4C6B"/>
    <w:rsid w:val="00612D0A"/>
    <w:rsid w:val="006152D2"/>
    <w:rsid w:val="00633233"/>
    <w:rsid w:val="006355EA"/>
    <w:rsid w:val="00640ED4"/>
    <w:rsid w:val="0064550F"/>
    <w:rsid w:val="00646826"/>
    <w:rsid w:val="00647F6C"/>
    <w:rsid w:val="00651205"/>
    <w:rsid w:val="00657894"/>
    <w:rsid w:val="00661F98"/>
    <w:rsid w:val="00666932"/>
    <w:rsid w:val="0067215E"/>
    <w:rsid w:val="0067572A"/>
    <w:rsid w:val="00687E7F"/>
    <w:rsid w:val="00690C73"/>
    <w:rsid w:val="00696243"/>
    <w:rsid w:val="006B4FF4"/>
    <w:rsid w:val="006B7B2A"/>
    <w:rsid w:val="006C4337"/>
    <w:rsid w:val="006C552B"/>
    <w:rsid w:val="006D25EC"/>
    <w:rsid w:val="006D30CF"/>
    <w:rsid w:val="006D412E"/>
    <w:rsid w:val="006E7065"/>
    <w:rsid w:val="006E7870"/>
    <w:rsid w:val="006F3A32"/>
    <w:rsid w:val="006F69F1"/>
    <w:rsid w:val="00703274"/>
    <w:rsid w:val="00715B96"/>
    <w:rsid w:val="00720633"/>
    <w:rsid w:val="00721FE5"/>
    <w:rsid w:val="007253A3"/>
    <w:rsid w:val="007336BA"/>
    <w:rsid w:val="00742B32"/>
    <w:rsid w:val="007450EE"/>
    <w:rsid w:val="007622FB"/>
    <w:rsid w:val="00772273"/>
    <w:rsid w:val="007738C8"/>
    <w:rsid w:val="007742F0"/>
    <w:rsid w:val="00780ABE"/>
    <w:rsid w:val="0078260D"/>
    <w:rsid w:val="007918A1"/>
    <w:rsid w:val="007965A6"/>
    <w:rsid w:val="007B5771"/>
    <w:rsid w:val="007C110C"/>
    <w:rsid w:val="007C30AC"/>
    <w:rsid w:val="007E03A0"/>
    <w:rsid w:val="007F00D6"/>
    <w:rsid w:val="00805711"/>
    <w:rsid w:val="0081230E"/>
    <w:rsid w:val="00826448"/>
    <w:rsid w:val="00827CCA"/>
    <w:rsid w:val="00832976"/>
    <w:rsid w:val="00835057"/>
    <w:rsid w:val="0083618B"/>
    <w:rsid w:val="00863C94"/>
    <w:rsid w:val="00874154"/>
    <w:rsid w:val="00895C8B"/>
    <w:rsid w:val="008A07DE"/>
    <w:rsid w:val="008B7F04"/>
    <w:rsid w:val="008C171C"/>
    <w:rsid w:val="008C3129"/>
    <w:rsid w:val="008C49F4"/>
    <w:rsid w:val="008F0D99"/>
    <w:rsid w:val="00901A54"/>
    <w:rsid w:val="00911DEE"/>
    <w:rsid w:val="00915F9B"/>
    <w:rsid w:val="00927955"/>
    <w:rsid w:val="009305BD"/>
    <w:rsid w:val="00937968"/>
    <w:rsid w:val="00955A27"/>
    <w:rsid w:val="0097236D"/>
    <w:rsid w:val="00975119"/>
    <w:rsid w:val="009773DD"/>
    <w:rsid w:val="00982943"/>
    <w:rsid w:val="00994A10"/>
    <w:rsid w:val="00995BA6"/>
    <w:rsid w:val="009A70D8"/>
    <w:rsid w:val="009C6498"/>
    <w:rsid w:val="009E1045"/>
    <w:rsid w:val="009E1C5C"/>
    <w:rsid w:val="009F057B"/>
    <w:rsid w:val="009F105D"/>
    <w:rsid w:val="009F29FB"/>
    <w:rsid w:val="009F3869"/>
    <w:rsid w:val="009F61F4"/>
    <w:rsid w:val="009F6E78"/>
    <w:rsid w:val="00A061AA"/>
    <w:rsid w:val="00A106C7"/>
    <w:rsid w:val="00A12F66"/>
    <w:rsid w:val="00A130A5"/>
    <w:rsid w:val="00A145CA"/>
    <w:rsid w:val="00A238A9"/>
    <w:rsid w:val="00A300C6"/>
    <w:rsid w:val="00A30432"/>
    <w:rsid w:val="00A31D37"/>
    <w:rsid w:val="00A52A3B"/>
    <w:rsid w:val="00A658FF"/>
    <w:rsid w:val="00A7407F"/>
    <w:rsid w:val="00A821CE"/>
    <w:rsid w:val="00A9266F"/>
    <w:rsid w:val="00A92EBE"/>
    <w:rsid w:val="00A9398F"/>
    <w:rsid w:val="00A93E91"/>
    <w:rsid w:val="00A9623C"/>
    <w:rsid w:val="00AA06D1"/>
    <w:rsid w:val="00AA164B"/>
    <w:rsid w:val="00AB7590"/>
    <w:rsid w:val="00AC0B20"/>
    <w:rsid w:val="00AC2D5C"/>
    <w:rsid w:val="00AC76C1"/>
    <w:rsid w:val="00AC77F6"/>
    <w:rsid w:val="00AD0ED5"/>
    <w:rsid w:val="00AE1FA4"/>
    <w:rsid w:val="00AE50AF"/>
    <w:rsid w:val="00AE5E5A"/>
    <w:rsid w:val="00AF4885"/>
    <w:rsid w:val="00B147D0"/>
    <w:rsid w:val="00B27A8D"/>
    <w:rsid w:val="00B5341A"/>
    <w:rsid w:val="00B631B9"/>
    <w:rsid w:val="00B875B4"/>
    <w:rsid w:val="00BA070A"/>
    <w:rsid w:val="00BA18BE"/>
    <w:rsid w:val="00BA18D6"/>
    <w:rsid w:val="00BB1673"/>
    <w:rsid w:val="00BD3FF7"/>
    <w:rsid w:val="00BD5430"/>
    <w:rsid w:val="00BD545F"/>
    <w:rsid w:val="00BF3333"/>
    <w:rsid w:val="00C05AD6"/>
    <w:rsid w:val="00C108DD"/>
    <w:rsid w:val="00C10E7A"/>
    <w:rsid w:val="00C11E01"/>
    <w:rsid w:val="00C17B44"/>
    <w:rsid w:val="00C24975"/>
    <w:rsid w:val="00C27287"/>
    <w:rsid w:val="00C3627A"/>
    <w:rsid w:val="00C40C17"/>
    <w:rsid w:val="00C42005"/>
    <w:rsid w:val="00C46174"/>
    <w:rsid w:val="00C5378D"/>
    <w:rsid w:val="00C639C0"/>
    <w:rsid w:val="00C64D27"/>
    <w:rsid w:val="00C733A9"/>
    <w:rsid w:val="00C74039"/>
    <w:rsid w:val="00C807EF"/>
    <w:rsid w:val="00C84DC7"/>
    <w:rsid w:val="00C86092"/>
    <w:rsid w:val="00C9438C"/>
    <w:rsid w:val="00CB5AC1"/>
    <w:rsid w:val="00CC0F1E"/>
    <w:rsid w:val="00CD51D0"/>
    <w:rsid w:val="00D10F8D"/>
    <w:rsid w:val="00D115FB"/>
    <w:rsid w:val="00D11BCE"/>
    <w:rsid w:val="00D17D20"/>
    <w:rsid w:val="00D3775F"/>
    <w:rsid w:val="00D44F1D"/>
    <w:rsid w:val="00D45B61"/>
    <w:rsid w:val="00D54542"/>
    <w:rsid w:val="00D561DA"/>
    <w:rsid w:val="00D93A50"/>
    <w:rsid w:val="00DB187D"/>
    <w:rsid w:val="00DB2B1F"/>
    <w:rsid w:val="00DC038C"/>
    <w:rsid w:val="00DE3088"/>
    <w:rsid w:val="00DE7CCD"/>
    <w:rsid w:val="00E21C31"/>
    <w:rsid w:val="00E23850"/>
    <w:rsid w:val="00E25156"/>
    <w:rsid w:val="00E30741"/>
    <w:rsid w:val="00E41285"/>
    <w:rsid w:val="00E5041A"/>
    <w:rsid w:val="00E5206F"/>
    <w:rsid w:val="00E53453"/>
    <w:rsid w:val="00E5634D"/>
    <w:rsid w:val="00E62A83"/>
    <w:rsid w:val="00E70BE6"/>
    <w:rsid w:val="00E75D8B"/>
    <w:rsid w:val="00E80D87"/>
    <w:rsid w:val="00E8437D"/>
    <w:rsid w:val="00E95660"/>
    <w:rsid w:val="00E96FDC"/>
    <w:rsid w:val="00EA112E"/>
    <w:rsid w:val="00EB2BD9"/>
    <w:rsid w:val="00EB669E"/>
    <w:rsid w:val="00EF2F1D"/>
    <w:rsid w:val="00F05BB8"/>
    <w:rsid w:val="00F06136"/>
    <w:rsid w:val="00F10673"/>
    <w:rsid w:val="00F261A5"/>
    <w:rsid w:val="00F33119"/>
    <w:rsid w:val="00F331B3"/>
    <w:rsid w:val="00F35970"/>
    <w:rsid w:val="00F35E0D"/>
    <w:rsid w:val="00F366CE"/>
    <w:rsid w:val="00F469E8"/>
    <w:rsid w:val="00F47E2C"/>
    <w:rsid w:val="00F561EA"/>
    <w:rsid w:val="00F56985"/>
    <w:rsid w:val="00F7486C"/>
    <w:rsid w:val="00F84A53"/>
    <w:rsid w:val="00F94B57"/>
    <w:rsid w:val="00FA1693"/>
    <w:rsid w:val="00FA1B1D"/>
    <w:rsid w:val="00FA2639"/>
    <w:rsid w:val="00FA6BD2"/>
    <w:rsid w:val="00FB490F"/>
    <w:rsid w:val="00FC62A5"/>
    <w:rsid w:val="00FD4E30"/>
    <w:rsid w:val="00FE1D5D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161E8-A7B8-48E7-B84B-50B139A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138</cp:revision>
  <cp:lastPrinted>2020-05-28T14:02:00Z</cp:lastPrinted>
  <dcterms:created xsi:type="dcterms:W3CDTF">2020-04-23T15:12:00Z</dcterms:created>
  <dcterms:modified xsi:type="dcterms:W3CDTF">2020-05-28T14:03:00Z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