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 w:type="dxa"/>
        <w:tblLook w:val="04A0" w:firstRow="1" w:lastRow="0" w:firstColumn="1" w:lastColumn="0" w:noHBand="0" w:noVBand="1"/>
      </w:tblPr>
      <w:tblGrid>
        <w:gridCol w:w="3355"/>
        <w:gridCol w:w="1397"/>
        <w:gridCol w:w="280"/>
        <w:gridCol w:w="1088"/>
        <w:gridCol w:w="590"/>
        <w:gridCol w:w="3355"/>
      </w:tblGrid>
      <w:tr w:rsidR="004C2468" w14:paraId="091B4D66" w14:textId="77777777" w:rsidTr="004C2468">
        <w:trPr>
          <w:trHeight w:val="233"/>
        </w:trPr>
        <w:tc>
          <w:tcPr>
            <w:tcW w:w="10065" w:type="dxa"/>
            <w:gridSpan w:val="6"/>
            <w:tcBorders>
              <w:right w:val="single" w:sz="4" w:space="0" w:color="auto"/>
            </w:tcBorders>
            <w:shd w:val="clear" w:color="auto" w:fill="D9D9D9" w:themeFill="background1" w:themeFillShade="D9"/>
          </w:tcPr>
          <w:p w14:paraId="415586A5" w14:textId="30C51D14" w:rsidR="004C2468" w:rsidRPr="004C2468" w:rsidRDefault="004C2468" w:rsidP="00A16A4F">
            <w:pPr>
              <w:rPr>
                <w:rFonts w:ascii="Arial" w:hAnsi="Arial" w:cs="Arial"/>
                <w:b/>
                <w:bCs/>
                <w:sz w:val="20"/>
                <w:szCs w:val="20"/>
              </w:rPr>
            </w:pPr>
            <w:bookmarkStart w:id="0" w:name="_GoBack"/>
            <w:bookmarkEnd w:id="0"/>
            <w:r>
              <w:rPr>
                <w:rFonts w:ascii="Arial" w:hAnsi="Arial" w:cs="Arial"/>
                <w:b/>
                <w:bCs/>
                <w:sz w:val="20"/>
                <w:szCs w:val="20"/>
              </w:rPr>
              <w:t>1. Responsible party</w:t>
            </w:r>
            <w:r w:rsidRPr="00B137CC">
              <w:rPr>
                <w:rFonts w:ascii="Arial" w:hAnsi="Arial" w:cs="Arial"/>
                <w:b/>
                <w:bCs/>
                <w:sz w:val="20"/>
                <w:szCs w:val="20"/>
              </w:rPr>
              <w:t>:</w:t>
            </w:r>
          </w:p>
        </w:tc>
      </w:tr>
      <w:tr w:rsidR="004C2468" w14:paraId="69EA8643" w14:textId="77777777" w:rsidTr="00C958D8">
        <w:trPr>
          <w:trHeight w:val="720"/>
        </w:trPr>
        <w:tc>
          <w:tcPr>
            <w:tcW w:w="10065" w:type="dxa"/>
            <w:gridSpan w:val="6"/>
            <w:tcBorders>
              <w:right w:val="single" w:sz="4" w:space="0" w:color="auto"/>
            </w:tcBorders>
            <w:shd w:val="clear" w:color="auto" w:fill="FFFFFF" w:themeFill="background1"/>
          </w:tcPr>
          <w:p w14:paraId="47A39727" w14:textId="6ACFB2FD" w:rsidR="004C2468" w:rsidRPr="005F3117" w:rsidRDefault="004C2468" w:rsidP="00B137CC">
            <w:pPr>
              <w:rPr>
                <w:rFonts w:ascii="Arial" w:hAnsi="Arial" w:cs="Arial"/>
                <w:sz w:val="20"/>
                <w:szCs w:val="20"/>
              </w:rPr>
            </w:pPr>
            <w:r w:rsidRPr="004C2468">
              <w:rPr>
                <w:rFonts w:ascii="Arial" w:hAnsi="Arial" w:cs="Arial"/>
                <w:sz w:val="20"/>
                <w:szCs w:val="20"/>
              </w:rPr>
              <w:t>Name of individual, corporation, company, or governmental agency under which the application is submitted</w:t>
            </w:r>
          </w:p>
        </w:tc>
      </w:tr>
      <w:tr w:rsidR="00352CFA" w14:paraId="676EE12C" w14:textId="77777777" w:rsidTr="00C958D8">
        <w:trPr>
          <w:trHeight w:val="720"/>
        </w:trPr>
        <w:tc>
          <w:tcPr>
            <w:tcW w:w="3355" w:type="dxa"/>
            <w:tcBorders>
              <w:top w:val="single" w:sz="2" w:space="0" w:color="auto"/>
              <w:left w:val="single" w:sz="2" w:space="0" w:color="auto"/>
              <w:bottom w:val="single" w:sz="2" w:space="0" w:color="auto"/>
              <w:right w:val="single" w:sz="2" w:space="0" w:color="auto"/>
            </w:tcBorders>
          </w:tcPr>
          <w:p w14:paraId="39EFA792" w14:textId="3D128846" w:rsidR="00352CFA" w:rsidRPr="005F3117" w:rsidRDefault="00352CFA" w:rsidP="009D0F9F">
            <w:pPr>
              <w:tabs>
                <w:tab w:val="center" w:pos="5688"/>
              </w:tabs>
              <w:rPr>
                <w:rFonts w:ascii="Arial" w:hAnsi="Arial" w:cs="Arial"/>
                <w:sz w:val="20"/>
                <w:szCs w:val="20"/>
              </w:rPr>
            </w:pPr>
            <w:r>
              <w:rPr>
                <w:rFonts w:ascii="Arial" w:hAnsi="Arial" w:cs="Arial"/>
                <w:sz w:val="20"/>
                <w:szCs w:val="20"/>
              </w:rPr>
              <w:t>Telephone</w:t>
            </w:r>
          </w:p>
        </w:tc>
        <w:tc>
          <w:tcPr>
            <w:tcW w:w="3355" w:type="dxa"/>
            <w:gridSpan w:val="4"/>
            <w:tcBorders>
              <w:top w:val="single" w:sz="2" w:space="0" w:color="auto"/>
              <w:left w:val="single" w:sz="2" w:space="0" w:color="auto"/>
              <w:bottom w:val="single" w:sz="2" w:space="0" w:color="auto"/>
              <w:right w:val="single" w:sz="2" w:space="0" w:color="auto"/>
            </w:tcBorders>
          </w:tcPr>
          <w:p w14:paraId="6C7442E6" w14:textId="6A0C8A3A" w:rsidR="00352CFA" w:rsidRDefault="00352CFA" w:rsidP="00AC76C1">
            <w:pPr>
              <w:rPr>
                <w:rFonts w:ascii="Arial" w:hAnsi="Arial" w:cs="Arial"/>
                <w:sz w:val="20"/>
                <w:szCs w:val="20"/>
              </w:rPr>
            </w:pPr>
            <w:r>
              <w:rPr>
                <w:rFonts w:ascii="Arial" w:hAnsi="Arial" w:cs="Arial"/>
                <w:sz w:val="20"/>
                <w:szCs w:val="20"/>
              </w:rPr>
              <w:t>Fax</w:t>
            </w:r>
          </w:p>
        </w:tc>
        <w:tc>
          <w:tcPr>
            <w:tcW w:w="3355" w:type="dxa"/>
            <w:tcBorders>
              <w:top w:val="single" w:sz="2" w:space="0" w:color="auto"/>
              <w:left w:val="single" w:sz="2" w:space="0" w:color="auto"/>
              <w:bottom w:val="single" w:sz="2" w:space="0" w:color="auto"/>
              <w:right w:val="single" w:sz="2" w:space="0" w:color="auto"/>
            </w:tcBorders>
          </w:tcPr>
          <w:p w14:paraId="662653EF" w14:textId="5F042FE7" w:rsidR="00352CFA" w:rsidRDefault="00352CFA" w:rsidP="00AC76C1">
            <w:pPr>
              <w:rPr>
                <w:rFonts w:ascii="Arial" w:hAnsi="Arial" w:cs="Arial"/>
                <w:sz w:val="20"/>
                <w:szCs w:val="20"/>
              </w:rPr>
            </w:pPr>
            <w:r>
              <w:rPr>
                <w:rFonts w:ascii="Arial" w:hAnsi="Arial" w:cs="Arial"/>
                <w:sz w:val="20"/>
                <w:szCs w:val="20"/>
              </w:rPr>
              <w:t>Email</w:t>
            </w:r>
          </w:p>
        </w:tc>
      </w:tr>
      <w:tr w:rsidR="00AC76C1" w14:paraId="47674CB8" w14:textId="77777777" w:rsidTr="00186957">
        <w:trPr>
          <w:trHeight w:val="75"/>
        </w:trPr>
        <w:tc>
          <w:tcPr>
            <w:tcW w:w="10065" w:type="dxa"/>
            <w:gridSpan w:val="6"/>
            <w:tcBorders>
              <w:top w:val="single" w:sz="2" w:space="0" w:color="auto"/>
            </w:tcBorders>
            <w:shd w:val="clear" w:color="auto" w:fill="D9D9D9" w:themeFill="background1" w:themeFillShade="D9"/>
          </w:tcPr>
          <w:p w14:paraId="23C13DA9" w14:textId="4D2854EE" w:rsidR="00AC76C1" w:rsidRPr="002D1E51" w:rsidRDefault="002D1E51" w:rsidP="002D1E51">
            <w:pPr>
              <w:rPr>
                <w:rFonts w:ascii="Arial" w:hAnsi="Arial" w:cs="Arial"/>
                <w:b/>
                <w:bCs/>
                <w:sz w:val="20"/>
                <w:szCs w:val="20"/>
              </w:rPr>
            </w:pPr>
            <w:r w:rsidRPr="002D1E51">
              <w:rPr>
                <w:rFonts w:ascii="Arial" w:hAnsi="Arial" w:cs="Arial"/>
                <w:b/>
                <w:bCs/>
                <w:sz w:val="20"/>
                <w:szCs w:val="20"/>
              </w:rPr>
              <w:t xml:space="preserve">2. Mailing </w:t>
            </w:r>
            <w:r>
              <w:rPr>
                <w:rFonts w:ascii="Arial" w:hAnsi="Arial" w:cs="Arial"/>
                <w:b/>
                <w:bCs/>
                <w:sz w:val="20"/>
                <w:szCs w:val="20"/>
              </w:rPr>
              <w:t>a</w:t>
            </w:r>
            <w:r w:rsidRPr="002D1E51">
              <w:rPr>
                <w:rFonts w:ascii="Arial" w:hAnsi="Arial" w:cs="Arial"/>
                <w:b/>
                <w:bCs/>
                <w:sz w:val="20"/>
                <w:szCs w:val="20"/>
              </w:rPr>
              <w:t>ddress</w:t>
            </w:r>
            <w:r w:rsidR="007B0336">
              <w:rPr>
                <w:rFonts w:ascii="Arial" w:hAnsi="Arial" w:cs="Arial"/>
                <w:b/>
                <w:bCs/>
                <w:sz w:val="20"/>
                <w:szCs w:val="20"/>
              </w:rPr>
              <w:t>:</w:t>
            </w:r>
          </w:p>
        </w:tc>
      </w:tr>
      <w:tr w:rsidR="002D1E51" w14:paraId="7E7705DE" w14:textId="77777777" w:rsidTr="00C958D8">
        <w:trPr>
          <w:trHeight w:val="720"/>
        </w:trPr>
        <w:tc>
          <w:tcPr>
            <w:tcW w:w="4752" w:type="dxa"/>
            <w:gridSpan w:val="2"/>
            <w:tcBorders>
              <w:right w:val="single" w:sz="2" w:space="0" w:color="auto"/>
            </w:tcBorders>
          </w:tcPr>
          <w:p w14:paraId="2AAB1856" w14:textId="55031819" w:rsidR="002D1E51" w:rsidRDefault="002D1E51" w:rsidP="003539EF">
            <w:pPr>
              <w:contextualSpacing/>
              <w:rPr>
                <w:rFonts w:ascii="Arial" w:hAnsi="Arial" w:cs="Arial"/>
                <w:sz w:val="20"/>
                <w:szCs w:val="20"/>
              </w:rPr>
            </w:pPr>
            <w:r>
              <w:rPr>
                <w:rFonts w:ascii="Arial" w:hAnsi="Arial" w:cs="Arial"/>
                <w:sz w:val="20"/>
                <w:szCs w:val="20"/>
              </w:rPr>
              <w:t>Street</w:t>
            </w:r>
          </w:p>
        </w:tc>
        <w:tc>
          <w:tcPr>
            <w:tcW w:w="5313" w:type="dxa"/>
            <w:gridSpan w:val="4"/>
            <w:tcBorders>
              <w:top w:val="single" w:sz="2" w:space="0" w:color="auto"/>
              <w:left w:val="single" w:sz="2" w:space="0" w:color="auto"/>
              <w:bottom w:val="single" w:sz="2" w:space="0" w:color="auto"/>
              <w:right w:val="single" w:sz="2" w:space="0" w:color="auto"/>
            </w:tcBorders>
          </w:tcPr>
          <w:p w14:paraId="60F6FDE4" w14:textId="0B02C2B8" w:rsidR="002D1E51" w:rsidRDefault="002D1E51" w:rsidP="003539EF">
            <w:pPr>
              <w:contextualSpacing/>
              <w:rPr>
                <w:rFonts w:ascii="Arial" w:hAnsi="Arial" w:cs="Arial"/>
                <w:sz w:val="20"/>
                <w:szCs w:val="20"/>
              </w:rPr>
            </w:pPr>
            <w:r>
              <w:rPr>
                <w:rFonts w:ascii="Arial" w:hAnsi="Arial" w:cs="Arial"/>
                <w:sz w:val="20"/>
                <w:szCs w:val="20"/>
              </w:rPr>
              <w:t>City, State, Zip</w:t>
            </w:r>
          </w:p>
        </w:tc>
      </w:tr>
      <w:tr w:rsidR="00AC76C1" w14:paraId="3B1901E5" w14:textId="77777777" w:rsidTr="00186957">
        <w:trPr>
          <w:trHeight w:val="70"/>
        </w:trPr>
        <w:tc>
          <w:tcPr>
            <w:tcW w:w="10065" w:type="dxa"/>
            <w:gridSpan w:val="6"/>
            <w:shd w:val="clear" w:color="auto" w:fill="D9D9D9" w:themeFill="background1" w:themeFillShade="D9"/>
          </w:tcPr>
          <w:p w14:paraId="37290106" w14:textId="016AFF5B" w:rsidR="00AC76C1" w:rsidRPr="002D1E51" w:rsidRDefault="002D1E51" w:rsidP="002D1E51">
            <w:pPr>
              <w:rPr>
                <w:rFonts w:ascii="Arial" w:hAnsi="Arial" w:cs="Arial"/>
                <w:b/>
                <w:bCs/>
                <w:sz w:val="20"/>
                <w:szCs w:val="20"/>
              </w:rPr>
            </w:pPr>
            <w:r w:rsidRPr="002D1E51">
              <w:rPr>
                <w:rFonts w:ascii="Arial" w:hAnsi="Arial" w:cs="Arial"/>
                <w:b/>
                <w:bCs/>
                <w:sz w:val="20"/>
                <w:szCs w:val="20"/>
              </w:rPr>
              <w:t xml:space="preserve">3. Address </w:t>
            </w:r>
            <w:r w:rsidR="00352CFA">
              <w:rPr>
                <w:rFonts w:ascii="Arial" w:hAnsi="Arial" w:cs="Arial"/>
                <w:b/>
                <w:bCs/>
                <w:sz w:val="20"/>
                <w:szCs w:val="20"/>
              </w:rPr>
              <w:t>and/or Parcel ID Number at which the burning will be conducted</w:t>
            </w:r>
            <w:r w:rsidR="007B0336">
              <w:rPr>
                <w:rFonts w:ascii="Arial" w:hAnsi="Arial" w:cs="Arial"/>
                <w:b/>
                <w:bCs/>
                <w:sz w:val="20"/>
                <w:szCs w:val="20"/>
              </w:rPr>
              <w:t>:</w:t>
            </w:r>
          </w:p>
        </w:tc>
      </w:tr>
      <w:tr w:rsidR="002D1E51" w14:paraId="17224A62" w14:textId="77777777" w:rsidTr="00C958D8">
        <w:trPr>
          <w:trHeight w:val="720"/>
        </w:trPr>
        <w:tc>
          <w:tcPr>
            <w:tcW w:w="4752" w:type="dxa"/>
            <w:gridSpan w:val="2"/>
            <w:tcBorders>
              <w:top w:val="single" w:sz="2" w:space="0" w:color="auto"/>
              <w:left w:val="single" w:sz="2" w:space="0" w:color="auto"/>
              <w:bottom w:val="single" w:sz="2" w:space="0" w:color="auto"/>
              <w:right w:val="single" w:sz="2" w:space="0" w:color="auto"/>
            </w:tcBorders>
          </w:tcPr>
          <w:p w14:paraId="03CCDA6F" w14:textId="217AB167" w:rsidR="002D1E51" w:rsidRDefault="00352CFA" w:rsidP="00AC76C1">
            <w:pPr>
              <w:rPr>
                <w:rFonts w:ascii="Arial" w:hAnsi="Arial" w:cs="Arial"/>
                <w:sz w:val="20"/>
                <w:szCs w:val="20"/>
              </w:rPr>
            </w:pPr>
            <w:r>
              <w:rPr>
                <w:rFonts w:ascii="Arial" w:hAnsi="Arial" w:cs="Arial"/>
                <w:sz w:val="20"/>
                <w:szCs w:val="20"/>
              </w:rPr>
              <w:t>Street and/or Parcel ID</w:t>
            </w:r>
          </w:p>
        </w:tc>
        <w:tc>
          <w:tcPr>
            <w:tcW w:w="5313" w:type="dxa"/>
            <w:gridSpan w:val="4"/>
            <w:tcBorders>
              <w:left w:val="single" w:sz="2" w:space="0" w:color="auto"/>
            </w:tcBorders>
          </w:tcPr>
          <w:p w14:paraId="496A894E" w14:textId="03F4C5CB" w:rsidR="002D1E51" w:rsidRDefault="002D1E51" w:rsidP="00AC76C1">
            <w:pPr>
              <w:rPr>
                <w:rFonts w:ascii="Arial" w:hAnsi="Arial" w:cs="Arial"/>
                <w:sz w:val="20"/>
                <w:szCs w:val="20"/>
              </w:rPr>
            </w:pPr>
            <w:r>
              <w:rPr>
                <w:rFonts w:ascii="Arial" w:hAnsi="Arial" w:cs="Arial"/>
                <w:sz w:val="20"/>
                <w:szCs w:val="20"/>
              </w:rPr>
              <w:t>City, State, Zip</w:t>
            </w:r>
          </w:p>
        </w:tc>
      </w:tr>
      <w:tr w:rsidR="00AC76C1" w14:paraId="36317734" w14:textId="77777777" w:rsidTr="0054182E">
        <w:trPr>
          <w:trHeight w:val="70"/>
        </w:trPr>
        <w:tc>
          <w:tcPr>
            <w:tcW w:w="10065" w:type="dxa"/>
            <w:gridSpan w:val="6"/>
            <w:shd w:val="clear" w:color="auto" w:fill="D9D9D9" w:themeFill="background1" w:themeFillShade="D9"/>
          </w:tcPr>
          <w:p w14:paraId="198C4B4D" w14:textId="404E48C8" w:rsidR="00AC76C1" w:rsidRPr="002D1E51" w:rsidRDefault="002D1E51" w:rsidP="00AC76C1">
            <w:pPr>
              <w:rPr>
                <w:rFonts w:ascii="Arial" w:hAnsi="Arial" w:cs="Arial"/>
                <w:b/>
                <w:bCs/>
                <w:sz w:val="20"/>
                <w:szCs w:val="20"/>
              </w:rPr>
            </w:pPr>
            <w:r w:rsidRPr="002D1E51">
              <w:rPr>
                <w:rFonts w:ascii="Arial" w:hAnsi="Arial" w:cs="Arial"/>
                <w:b/>
                <w:bCs/>
                <w:sz w:val="20"/>
                <w:szCs w:val="20"/>
              </w:rPr>
              <w:t xml:space="preserve">4. </w:t>
            </w:r>
            <w:r w:rsidR="00C30E64">
              <w:rPr>
                <w:rFonts w:ascii="Arial" w:hAnsi="Arial" w:cs="Arial"/>
                <w:b/>
                <w:bCs/>
                <w:sz w:val="20"/>
                <w:szCs w:val="20"/>
              </w:rPr>
              <w:t>M</w:t>
            </w:r>
            <w:r w:rsidR="00DB3D9F">
              <w:rPr>
                <w:rFonts w:ascii="Arial" w:hAnsi="Arial" w:cs="Arial"/>
                <w:b/>
                <w:bCs/>
                <w:sz w:val="20"/>
                <w:szCs w:val="20"/>
              </w:rPr>
              <w:t>aterial information</w:t>
            </w:r>
            <w:r w:rsidR="00C30E64">
              <w:rPr>
                <w:rFonts w:ascii="Arial" w:hAnsi="Arial" w:cs="Arial"/>
                <w:b/>
                <w:bCs/>
                <w:sz w:val="20"/>
                <w:szCs w:val="20"/>
              </w:rPr>
              <w:t xml:space="preserve"> and </w:t>
            </w:r>
            <w:r w:rsidR="007955F0">
              <w:rPr>
                <w:rFonts w:ascii="Arial" w:hAnsi="Arial" w:cs="Arial"/>
                <w:b/>
                <w:bCs/>
                <w:sz w:val="20"/>
                <w:szCs w:val="20"/>
              </w:rPr>
              <w:t>anticipated burn date(s)</w:t>
            </w:r>
            <w:r w:rsidR="00352CFA">
              <w:rPr>
                <w:rFonts w:ascii="Arial" w:hAnsi="Arial" w:cs="Arial"/>
                <w:b/>
                <w:bCs/>
                <w:sz w:val="20"/>
                <w:szCs w:val="20"/>
              </w:rPr>
              <w:t>:</w:t>
            </w:r>
            <w:r w:rsidR="00C30E64">
              <w:rPr>
                <w:rFonts w:ascii="Arial" w:hAnsi="Arial" w:cs="Arial"/>
                <w:b/>
                <w:bCs/>
                <w:sz w:val="20"/>
                <w:szCs w:val="20"/>
              </w:rPr>
              <w:t xml:space="preserve"> </w:t>
            </w:r>
          </w:p>
        </w:tc>
      </w:tr>
      <w:tr w:rsidR="00352CFA" w14:paraId="0CE6B316" w14:textId="77777777" w:rsidTr="005F3117">
        <w:trPr>
          <w:trHeight w:val="1412"/>
        </w:trPr>
        <w:tc>
          <w:tcPr>
            <w:tcW w:w="6120" w:type="dxa"/>
            <w:gridSpan w:val="4"/>
          </w:tcPr>
          <w:p w14:paraId="21412B21" w14:textId="7DF0B3B5" w:rsidR="005F3117" w:rsidRDefault="00352CFA" w:rsidP="00AC76C1">
            <w:pPr>
              <w:rPr>
                <w:rFonts w:ascii="Arial" w:hAnsi="Arial" w:cs="Arial"/>
                <w:sz w:val="20"/>
                <w:szCs w:val="20"/>
              </w:rPr>
            </w:pPr>
            <w:r w:rsidRPr="00352CFA">
              <w:rPr>
                <w:rFonts w:ascii="Arial" w:hAnsi="Arial" w:cs="Arial"/>
                <w:sz w:val="20"/>
                <w:szCs w:val="20"/>
              </w:rPr>
              <w:t>Quantity of materials</w:t>
            </w:r>
            <w:r w:rsidR="005F3117" w:rsidRPr="00352CFA">
              <w:rPr>
                <w:rFonts w:ascii="Arial" w:hAnsi="Arial" w:cs="Arial"/>
                <w:sz w:val="20"/>
                <w:szCs w:val="20"/>
              </w:rPr>
              <w:t>*</w:t>
            </w:r>
            <w:r w:rsidRPr="00352CFA">
              <w:rPr>
                <w:rFonts w:ascii="Arial" w:hAnsi="Arial" w:cs="Arial"/>
                <w:sz w:val="20"/>
                <w:szCs w:val="20"/>
              </w:rPr>
              <w:t xml:space="preserve"> to be burned (cubic feet or square feet) and approximate time materials have been drying</w:t>
            </w:r>
          </w:p>
        </w:tc>
        <w:tc>
          <w:tcPr>
            <w:tcW w:w="3945" w:type="dxa"/>
            <w:gridSpan w:val="2"/>
          </w:tcPr>
          <w:p w14:paraId="4AA3E721" w14:textId="01C731F5" w:rsidR="00352CFA" w:rsidRDefault="00352CFA" w:rsidP="00AC76C1">
            <w:pPr>
              <w:rPr>
                <w:rFonts w:ascii="Arial" w:hAnsi="Arial" w:cs="Arial"/>
                <w:sz w:val="20"/>
                <w:szCs w:val="20"/>
              </w:rPr>
            </w:pPr>
            <w:r w:rsidRPr="00352CFA">
              <w:rPr>
                <w:rFonts w:ascii="Arial" w:hAnsi="Arial" w:cs="Arial"/>
                <w:sz w:val="20"/>
                <w:szCs w:val="20"/>
              </w:rPr>
              <w:t>Anticipated burn date(s)</w:t>
            </w:r>
          </w:p>
        </w:tc>
      </w:tr>
      <w:tr w:rsidR="00352CFA" w14:paraId="61DA8E68" w14:textId="77777777" w:rsidTr="00D53C04">
        <w:tc>
          <w:tcPr>
            <w:tcW w:w="10065" w:type="dxa"/>
            <w:gridSpan w:val="6"/>
          </w:tcPr>
          <w:p w14:paraId="22B3AC02" w14:textId="50305F95" w:rsidR="00352CFA" w:rsidRPr="00352CFA" w:rsidRDefault="00352CFA" w:rsidP="00AC76C1">
            <w:pPr>
              <w:rPr>
                <w:rFonts w:ascii="Arial" w:hAnsi="Arial" w:cs="Arial"/>
                <w:sz w:val="20"/>
                <w:szCs w:val="20"/>
              </w:rPr>
            </w:pPr>
            <w:r w:rsidRPr="00352CFA">
              <w:rPr>
                <w:rFonts w:ascii="Arial" w:hAnsi="Arial" w:cs="Arial"/>
                <w:sz w:val="20"/>
                <w:szCs w:val="20"/>
              </w:rPr>
              <w:t xml:space="preserve">*The open burning of the following </w:t>
            </w:r>
            <w:r w:rsidR="005F3117">
              <w:rPr>
                <w:rFonts w:ascii="Arial" w:hAnsi="Arial" w:cs="Arial"/>
                <w:sz w:val="20"/>
                <w:szCs w:val="20"/>
              </w:rPr>
              <w:t>materials</w:t>
            </w:r>
            <w:r w:rsidRPr="00352CFA">
              <w:rPr>
                <w:rFonts w:ascii="Arial" w:hAnsi="Arial" w:cs="Arial"/>
                <w:sz w:val="20"/>
                <w:szCs w:val="20"/>
              </w:rPr>
              <w:t xml:space="preserve"> are prohibited: leaves, tires, plastics, synthetics, grass clippings, stumps, waste fluids, garbage, treated wood, wire insulation, or construction rubbish including, but not limited to shingles, siding, insulation, asphalt, or coal tar impregnated products, etc. (KCAQMR Section 16.6) </w:t>
            </w:r>
          </w:p>
        </w:tc>
      </w:tr>
      <w:tr w:rsidR="002D1E51" w14:paraId="5158C39A" w14:textId="77777777" w:rsidTr="0054182E">
        <w:trPr>
          <w:trHeight w:val="70"/>
        </w:trPr>
        <w:tc>
          <w:tcPr>
            <w:tcW w:w="10065" w:type="dxa"/>
            <w:gridSpan w:val="6"/>
            <w:shd w:val="clear" w:color="auto" w:fill="D9D9D9" w:themeFill="background1" w:themeFillShade="D9"/>
          </w:tcPr>
          <w:p w14:paraId="4E5FEECB" w14:textId="15280004" w:rsidR="002D1E51" w:rsidRPr="002D1E51" w:rsidRDefault="002D1E51" w:rsidP="00AC76C1">
            <w:pPr>
              <w:rPr>
                <w:rFonts w:ascii="Arial" w:hAnsi="Arial" w:cs="Arial"/>
                <w:b/>
                <w:bCs/>
                <w:sz w:val="20"/>
                <w:szCs w:val="20"/>
              </w:rPr>
            </w:pPr>
            <w:r w:rsidRPr="002D1E51">
              <w:rPr>
                <w:rFonts w:ascii="Arial" w:hAnsi="Arial" w:cs="Arial"/>
                <w:b/>
                <w:bCs/>
                <w:sz w:val="20"/>
                <w:szCs w:val="20"/>
              </w:rPr>
              <w:t xml:space="preserve">5. </w:t>
            </w:r>
            <w:r w:rsidR="00C30E64">
              <w:rPr>
                <w:rFonts w:ascii="Arial" w:hAnsi="Arial" w:cs="Arial"/>
                <w:b/>
                <w:bCs/>
                <w:sz w:val="20"/>
                <w:szCs w:val="20"/>
              </w:rPr>
              <w:t>Site information:</w:t>
            </w:r>
          </w:p>
        </w:tc>
      </w:tr>
      <w:tr w:rsidR="00C30E64" w14:paraId="479F847E" w14:textId="77777777" w:rsidTr="00C30E64">
        <w:trPr>
          <w:trHeight w:val="70"/>
        </w:trPr>
        <w:tc>
          <w:tcPr>
            <w:tcW w:w="10065" w:type="dxa"/>
            <w:gridSpan w:val="6"/>
            <w:shd w:val="clear" w:color="auto" w:fill="auto"/>
          </w:tcPr>
          <w:p w14:paraId="0D3F11EE" w14:textId="71FCFAFA" w:rsidR="00C30E64" w:rsidRDefault="00C30E64" w:rsidP="00C30E64">
            <w:pPr>
              <w:jc w:val="both"/>
              <w:rPr>
                <w:rFonts w:ascii="Arial" w:hAnsi="Arial" w:cs="Arial"/>
                <w:b/>
                <w:bCs/>
                <w:sz w:val="20"/>
                <w:szCs w:val="20"/>
              </w:rPr>
            </w:pPr>
            <w:r w:rsidRPr="005F3117">
              <w:rPr>
                <w:rFonts w:ascii="Arial" w:hAnsi="Arial" w:cs="Arial"/>
                <w:sz w:val="20"/>
                <w:szCs w:val="20"/>
              </w:rPr>
              <w:t>Attach a burn plan, habitat management plan or map of the property indicating the location of the</w:t>
            </w:r>
            <w:r>
              <w:rPr>
                <w:rFonts w:ascii="Arial" w:hAnsi="Arial" w:cs="Arial"/>
                <w:sz w:val="20"/>
                <w:szCs w:val="20"/>
              </w:rPr>
              <w:t xml:space="preserve"> </w:t>
            </w:r>
            <w:r w:rsidRPr="005F3117">
              <w:rPr>
                <w:rFonts w:ascii="Arial" w:hAnsi="Arial" w:cs="Arial"/>
                <w:sz w:val="20"/>
                <w:szCs w:val="20"/>
              </w:rPr>
              <w:t>burn pile/area.</w:t>
            </w:r>
          </w:p>
        </w:tc>
      </w:tr>
      <w:tr w:rsidR="00C30E64" w14:paraId="0923777F" w14:textId="77777777" w:rsidTr="0054182E">
        <w:trPr>
          <w:trHeight w:val="70"/>
        </w:trPr>
        <w:tc>
          <w:tcPr>
            <w:tcW w:w="10065" w:type="dxa"/>
            <w:gridSpan w:val="6"/>
            <w:shd w:val="clear" w:color="auto" w:fill="D9D9D9" w:themeFill="background1" w:themeFillShade="D9"/>
          </w:tcPr>
          <w:p w14:paraId="56E0CCF3" w14:textId="7CB78396" w:rsidR="00C30E64" w:rsidRPr="002D1E51" w:rsidRDefault="00C30E64" w:rsidP="00AC76C1">
            <w:pPr>
              <w:rPr>
                <w:rFonts w:ascii="Arial" w:hAnsi="Arial" w:cs="Arial"/>
                <w:b/>
                <w:bCs/>
                <w:sz w:val="20"/>
                <w:szCs w:val="20"/>
              </w:rPr>
            </w:pPr>
            <w:r>
              <w:rPr>
                <w:rFonts w:ascii="Arial" w:hAnsi="Arial" w:cs="Arial"/>
                <w:b/>
                <w:bCs/>
                <w:sz w:val="20"/>
                <w:szCs w:val="20"/>
              </w:rPr>
              <w:t>6</w:t>
            </w:r>
            <w:r w:rsidRPr="002D1E51">
              <w:rPr>
                <w:rFonts w:ascii="Arial" w:hAnsi="Arial" w:cs="Arial"/>
                <w:b/>
                <w:bCs/>
                <w:sz w:val="20"/>
                <w:szCs w:val="20"/>
              </w:rPr>
              <w:t xml:space="preserve">. </w:t>
            </w:r>
            <w:r w:rsidRPr="00D73FA6">
              <w:rPr>
                <w:rFonts w:ascii="Arial" w:hAnsi="Arial" w:cs="Arial"/>
                <w:b/>
                <w:bCs/>
                <w:sz w:val="20"/>
                <w:szCs w:val="20"/>
              </w:rPr>
              <w:t>Explanation of why there is no other practical, safe, and/or lawful method of disposal:</w:t>
            </w:r>
          </w:p>
        </w:tc>
      </w:tr>
      <w:tr w:rsidR="00D73FA6" w14:paraId="44FD9B3A" w14:textId="77777777" w:rsidTr="006C37C8">
        <w:trPr>
          <w:trHeight w:val="2528"/>
        </w:trPr>
        <w:tc>
          <w:tcPr>
            <w:tcW w:w="10065" w:type="dxa"/>
            <w:gridSpan w:val="6"/>
          </w:tcPr>
          <w:p w14:paraId="3155D5F3" w14:textId="1645CA2E" w:rsidR="00D73FA6" w:rsidRDefault="00D73FA6" w:rsidP="00AC76C1">
            <w:pPr>
              <w:rPr>
                <w:rFonts w:ascii="Arial" w:hAnsi="Arial" w:cs="Arial"/>
                <w:sz w:val="20"/>
                <w:szCs w:val="20"/>
              </w:rPr>
            </w:pPr>
          </w:p>
        </w:tc>
      </w:tr>
      <w:tr w:rsidR="00D73FA6" w14:paraId="33B02284" w14:textId="77777777" w:rsidTr="00D73FA6">
        <w:trPr>
          <w:trHeight w:val="233"/>
        </w:trPr>
        <w:tc>
          <w:tcPr>
            <w:tcW w:w="10065" w:type="dxa"/>
            <w:gridSpan w:val="6"/>
            <w:shd w:val="clear" w:color="auto" w:fill="D9D9D9" w:themeFill="background1" w:themeFillShade="D9"/>
          </w:tcPr>
          <w:p w14:paraId="6AD2CA84" w14:textId="5C9B11F3" w:rsidR="00D73FA6" w:rsidRPr="00A9266F" w:rsidRDefault="00C30E64" w:rsidP="00D73FA6">
            <w:pPr>
              <w:rPr>
                <w:rFonts w:ascii="Arial" w:hAnsi="Arial" w:cs="Arial"/>
                <w:b/>
                <w:bCs/>
                <w:sz w:val="20"/>
                <w:szCs w:val="20"/>
              </w:rPr>
            </w:pPr>
            <w:r>
              <w:rPr>
                <w:rFonts w:ascii="Arial" w:hAnsi="Arial" w:cs="Arial"/>
                <w:b/>
                <w:bCs/>
                <w:sz w:val="20"/>
                <w:szCs w:val="20"/>
              </w:rPr>
              <w:t>7</w:t>
            </w:r>
            <w:r w:rsidR="00D73FA6" w:rsidRPr="002D1E51">
              <w:rPr>
                <w:rFonts w:ascii="Arial" w:hAnsi="Arial" w:cs="Arial"/>
                <w:b/>
                <w:bCs/>
                <w:sz w:val="20"/>
                <w:szCs w:val="20"/>
              </w:rPr>
              <w:t xml:space="preserve">. </w:t>
            </w:r>
            <w:r w:rsidR="00D73FA6" w:rsidRPr="00D73FA6">
              <w:rPr>
                <w:rFonts w:ascii="Arial" w:hAnsi="Arial" w:cs="Arial"/>
                <w:b/>
                <w:bCs/>
                <w:sz w:val="20"/>
                <w:szCs w:val="20"/>
              </w:rPr>
              <w:t>Additional comments:</w:t>
            </w:r>
          </w:p>
        </w:tc>
      </w:tr>
      <w:tr w:rsidR="00D73FA6" w14:paraId="033BD4B0" w14:textId="77777777" w:rsidTr="004D477B">
        <w:trPr>
          <w:trHeight w:val="1133"/>
        </w:trPr>
        <w:tc>
          <w:tcPr>
            <w:tcW w:w="10065" w:type="dxa"/>
            <w:gridSpan w:val="6"/>
            <w:shd w:val="clear" w:color="auto" w:fill="FFFFFF" w:themeFill="background1"/>
          </w:tcPr>
          <w:p w14:paraId="5F31594D" w14:textId="7557E28F" w:rsidR="00D73FA6" w:rsidRPr="00D73FA6" w:rsidRDefault="00D73FA6" w:rsidP="006C37C8">
            <w:pPr>
              <w:jc w:val="both"/>
              <w:rPr>
                <w:rFonts w:ascii="Arial" w:hAnsi="Arial" w:cs="Arial"/>
                <w:sz w:val="20"/>
                <w:szCs w:val="20"/>
              </w:rPr>
            </w:pPr>
          </w:p>
        </w:tc>
      </w:tr>
      <w:tr w:rsidR="00CA57D2" w14:paraId="5DF5D870" w14:textId="77777777" w:rsidTr="00877924">
        <w:trPr>
          <w:trHeight w:val="255"/>
        </w:trPr>
        <w:tc>
          <w:tcPr>
            <w:tcW w:w="10065" w:type="dxa"/>
            <w:gridSpan w:val="6"/>
            <w:shd w:val="clear" w:color="auto" w:fill="D9D9D9" w:themeFill="background1" w:themeFillShade="D9"/>
          </w:tcPr>
          <w:p w14:paraId="067552CB" w14:textId="2D67B18B" w:rsidR="00CA57D2" w:rsidRDefault="00C30E64" w:rsidP="005F3117">
            <w:pPr>
              <w:tabs>
                <w:tab w:val="left" w:pos="1515"/>
              </w:tabs>
              <w:rPr>
                <w:rFonts w:ascii="Arial" w:hAnsi="Arial" w:cs="Arial"/>
                <w:b/>
                <w:bCs/>
                <w:sz w:val="20"/>
                <w:szCs w:val="20"/>
              </w:rPr>
            </w:pPr>
            <w:r>
              <w:rPr>
                <w:rFonts w:ascii="Arial" w:hAnsi="Arial" w:cs="Arial"/>
                <w:b/>
                <w:bCs/>
                <w:sz w:val="20"/>
                <w:szCs w:val="20"/>
              </w:rPr>
              <w:t>8</w:t>
            </w:r>
            <w:r w:rsidR="00CA57D2">
              <w:rPr>
                <w:rFonts w:ascii="Arial" w:hAnsi="Arial" w:cs="Arial"/>
                <w:b/>
                <w:bCs/>
                <w:sz w:val="20"/>
                <w:szCs w:val="20"/>
              </w:rPr>
              <w:t>. Based upon information and belief formed after a reasonable inquiry, I certify that the information contained in this application is accurate and true to the best of my knowledge.</w:t>
            </w:r>
          </w:p>
        </w:tc>
      </w:tr>
      <w:tr w:rsidR="00CA57D2" w14:paraId="04E10E2B" w14:textId="77777777" w:rsidTr="00C958D8">
        <w:trPr>
          <w:trHeight w:val="720"/>
        </w:trPr>
        <w:tc>
          <w:tcPr>
            <w:tcW w:w="5032" w:type="dxa"/>
            <w:gridSpan w:val="3"/>
            <w:shd w:val="clear" w:color="auto" w:fill="FFFFFF" w:themeFill="background1"/>
          </w:tcPr>
          <w:p w14:paraId="438E20EE" w14:textId="3FF2F8F9" w:rsidR="00CA57D2" w:rsidRDefault="00CA57D2" w:rsidP="00CA57D2">
            <w:pPr>
              <w:tabs>
                <w:tab w:val="left" w:pos="1515"/>
              </w:tabs>
              <w:spacing w:after="120"/>
              <w:rPr>
                <w:rFonts w:ascii="Arial" w:hAnsi="Arial" w:cs="Arial"/>
                <w:b/>
                <w:bCs/>
                <w:sz w:val="20"/>
                <w:szCs w:val="20"/>
              </w:rPr>
            </w:pPr>
            <w:r w:rsidRPr="008C7CEF">
              <w:rPr>
                <w:rFonts w:ascii="Arial" w:hAnsi="Arial" w:cs="Arial"/>
                <w:sz w:val="20"/>
                <w:szCs w:val="20"/>
              </w:rPr>
              <w:t xml:space="preserve">Print name of the responsible </w:t>
            </w:r>
            <w:r>
              <w:rPr>
                <w:rFonts w:ascii="Arial" w:hAnsi="Arial" w:cs="Arial"/>
                <w:sz w:val="20"/>
                <w:szCs w:val="20"/>
              </w:rPr>
              <w:t>party</w:t>
            </w:r>
          </w:p>
        </w:tc>
        <w:tc>
          <w:tcPr>
            <w:tcW w:w="5033" w:type="dxa"/>
            <w:gridSpan w:val="3"/>
            <w:shd w:val="clear" w:color="auto" w:fill="FFFFFF" w:themeFill="background1"/>
          </w:tcPr>
          <w:p w14:paraId="3E92129E" w14:textId="5BFB47CD" w:rsidR="00CA57D2" w:rsidRDefault="00CA57D2" w:rsidP="00CA57D2">
            <w:pPr>
              <w:tabs>
                <w:tab w:val="left" w:pos="1515"/>
              </w:tabs>
              <w:rPr>
                <w:rFonts w:ascii="Arial" w:hAnsi="Arial" w:cs="Arial"/>
                <w:b/>
                <w:bCs/>
                <w:sz w:val="20"/>
                <w:szCs w:val="20"/>
              </w:rPr>
            </w:pPr>
            <w:r w:rsidRPr="008C7CEF">
              <w:rPr>
                <w:rFonts w:ascii="Arial" w:hAnsi="Arial" w:cs="Arial"/>
                <w:sz w:val="20"/>
                <w:szCs w:val="20"/>
              </w:rPr>
              <w:t>Title</w:t>
            </w:r>
          </w:p>
        </w:tc>
      </w:tr>
      <w:tr w:rsidR="00CA57D2" w14:paraId="634031D8" w14:textId="77777777" w:rsidTr="00C958D8">
        <w:trPr>
          <w:trHeight w:val="720"/>
        </w:trPr>
        <w:tc>
          <w:tcPr>
            <w:tcW w:w="5032" w:type="dxa"/>
            <w:gridSpan w:val="3"/>
            <w:shd w:val="clear" w:color="auto" w:fill="FFFFFF" w:themeFill="background1"/>
          </w:tcPr>
          <w:p w14:paraId="6B264882" w14:textId="056C5BE4" w:rsidR="00CA57D2" w:rsidRDefault="00CA57D2" w:rsidP="00CA57D2">
            <w:pPr>
              <w:tabs>
                <w:tab w:val="left" w:pos="1515"/>
              </w:tabs>
              <w:spacing w:after="120"/>
              <w:rPr>
                <w:rFonts w:ascii="Arial" w:hAnsi="Arial" w:cs="Arial"/>
                <w:b/>
                <w:bCs/>
                <w:sz w:val="20"/>
                <w:szCs w:val="20"/>
              </w:rPr>
            </w:pPr>
            <w:r w:rsidRPr="008C7CEF">
              <w:rPr>
                <w:rFonts w:ascii="Arial" w:hAnsi="Arial" w:cs="Arial"/>
                <w:sz w:val="20"/>
                <w:szCs w:val="20"/>
              </w:rPr>
              <w:t xml:space="preserve">Signature of the responsible </w:t>
            </w:r>
            <w:r>
              <w:rPr>
                <w:rFonts w:ascii="Arial" w:hAnsi="Arial" w:cs="Arial"/>
                <w:sz w:val="20"/>
                <w:szCs w:val="20"/>
              </w:rPr>
              <w:t>party</w:t>
            </w:r>
          </w:p>
        </w:tc>
        <w:tc>
          <w:tcPr>
            <w:tcW w:w="5033" w:type="dxa"/>
            <w:gridSpan w:val="3"/>
            <w:shd w:val="clear" w:color="auto" w:fill="FFFFFF" w:themeFill="background1"/>
          </w:tcPr>
          <w:p w14:paraId="36B89BDD" w14:textId="297C1323" w:rsidR="00CA57D2" w:rsidRDefault="00CA57D2" w:rsidP="00CA57D2">
            <w:pPr>
              <w:tabs>
                <w:tab w:val="left" w:pos="1515"/>
              </w:tabs>
              <w:rPr>
                <w:rFonts w:ascii="Arial" w:hAnsi="Arial" w:cs="Arial"/>
                <w:b/>
                <w:bCs/>
                <w:sz w:val="20"/>
                <w:szCs w:val="20"/>
              </w:rPr>
            </w:pPr>
            <w:r w:rsidRPr="008C7CEF">
              <w:rPr>
                <w:rFonts w:ascii="Arial" w:hAnsi="Arial" w:cs="Arial"/>
                <w:sz w:val="20"/>
                <w:szCs w:val="20"/>
              </w:rPr>
              <w:t xml:space="preserve">Date of </w:t>
            </w:r>
            <w:r>
              <w:rPr>
                <w:rFonts w:ascii="Arial" w:hAnsi="Arial" w:cs="Arial"/>
                <w:sz w:val="20"/>
                <w:szCs w:val="20"/>
              </w:rPr>
              <w:t>application</w:t>
            </w:r>
          </w:p>
        </w:tc>
      </w:tr>
    </w:tbl>
    <w:p w14:paraId="6884BD7F" w14:textId="4AE73C5F" w:rsidR="00C4295A" w:rsidRPr="005F3117" w:rsidRDefault="00C4295A" w:rsidP="00FB490F">
      <w:pPr>
        <w:widowControl w:val="0"/>
        <w:tabs>
          <w:tab w:val="left" w:pos="720"/>
          <w:tab w:val="left" w:pos="4608"/>
        </w:tabs>
        <w:spacing w:after="0" w:line="240" w:lineRule="auto"/>
        <w:contextualSpacing/>
        <w:jc w:val="center"/>
        <w:rPr>
          <w:rFonts w:ascii="Arial" w:eastAsia="Times New Roman" w:hAnsi="Arial" w:cs="Arial"/>
          <w:b/>
          <w:snapToGrid w:val="0"/>
          <w:sz w:val="2"/>
          <w:szCs w:val="2"/>
          <w:u w:val="single"/>
        </w:rPr>
      </w:pPr>
    </w:p>
    <w:sectPr w:rsidR="00C4295A" w:rsidRPr="005F3117" w:rsidSect="003C30FE">
      <w:headerReference w:type="default" r:id="rId10"/>
      <w:footerReference w:type="default" r:id="rId11"/>
      <w:pgSz w:w="12240" w:h="15840"/>
      <w:pgMar w:top="108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73B0F" w14:textId="77777777" w:rsidR="000E11CC" w:rsidRDefault="000E11CC" w:rsidP="00DE3088">
      <w:pPr>
        <w:spacing w:after="0" w:line="240" w:lineRule="auto"/>
      </w:pPr>
      <w:r>
        <w:separator/>
      </w:r>
    </w:p>
  </w:endnote>
  <w:endnote w:type="continuationSeparator" w:id="0">
    <w:p w14:paraId="075578E9" w14:textId="77777777" w:rsidR="000E11CC" w:rsidRDefault="000E11CC" w:rsidP="00DE3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864" w:type="dxa"/>
      <w:tblInd w:w="3224" w:type="dxa"/>
      <w:tblLook w:val="04A0" w:firstRow="1" w:lastRow="0" w:firstColumn="1" w:lastColumn="0" w:noHBand="0" w:noVBand="1"/>
    </w:tblPr>
    <w:tblGrid>
      <w:gridCol w:w="3432"/>
      <w:gridCol w:w="3432"/>
    </w:tblGrid>
    <w:tr w:rsidR="00DE3088" w:rsidRPr="00DE3088" w14:paraId="458C9666" w14:textId="77777777" w:rsidTr="00DE3088">
      <w:tc>
        <w:tcPr>
          <w:tcW w:w="3432" w:type="dxa"/>
          <w:shd w:val="clear" w:color="auto" w:fill="auto"/>
          <w:vAlign w:val="bottom"/>
        </w:tcPr>
        <w:p w14:paraId="05684D65" w14:textId="77777777" w:rsidR="00DE3088" w:rsidRPr="00666932" w:rsidRDefault="00DE3088" w:rsidP="00DE3088">
          <w:pPr>
            <w:tabs>
              <w:tab w:val="center" w:pos="4680"/>
              <w:tab w:val="right" w:pos="9360"/>
            </w:tabs>
            <w:spacing w:after="0" w:line="240" w:lineRule="auto"/>
            <w:jc w:val="center"/>
            <w:rPr>
              <w:rFonts w:ascii="Arial" w:eastAsia="Times New Roman" w:hAnsi="Arial" w:cs="Arial"/>
              <w:noProof/>
              <w:sz w:val="20"/>
              <w:szCs w:val="20"/>
            </w:rPr>
          </w:pPr>
          <w:r w:rsidRPr="00666932">
            <w:rPr>
              <w:rFonts w:ascii="Arial" w:eastAsia="Times New Roman" w:hAnsi="Arial" w:cs="Arial"/>
              <w:noProof/>
              <w:sz w:val="20"/>
              <w:szCs w:val="20"/>
            </w:rPr>
            <w:t xml:space="preserve">Page </w:t>
          </w:r>
          <w:r w:rsidRPr="00666932">
            <w:rPr>
              <w:rFonts w:ascii="Arial" w:eastAsia="Times New Roman" w:hAnsi="Arial" w:cs="Arial"/>
              <w:noProof/>
              <w:sz w:val="20"/>
              <w:szCs w:val="20"/>
            </w:rPr>
            <w:fldChar w:fldCharType="begin"/>
          </w:r>
          <w:r w:rsidRPr="00666932">
            <w:rPr>
              <w:rFonts w:ascii="Arial" w:eastAsia="Times New Roman" w:hAnsi="Arial" w:cs="Arial"/>
              <w:noProof/>
              <w:sz w:val="20"/>
              <w:szCs w:val="20"/>
            </w:rPr>
            <w:instrText xml:space="preserve"> PAGE  \* Arabic  \* MERGEFORMAT </w:instrText>
          </w:r>
          <w:r w:rsidRPr="00666932">
            <w:rPr>
              <w:rFonts w:ascii="Arial" w:eastAsia="Times New Roman" w:hAnsi="Arial" w:cs="Arial"/>
              <w:noProof/>
              <w:sz w:val="20"/>
              <w:szCs w:val="20"/>
            </w:rPr>
            <w:fldChar w:fldCharType="separate"/>
          </w:r>
          <w:r w:rsidRPr="00666932">
            <w:rPr>
              <w:rFonts w:ascii="Arial" w:eastAsia="Times New Roman" w:hAnsi="Arial" w:cs="Arial"/>
              <w:noProof/>
              <w:sz w:val="20"/>
              <w:szCs w:val="20"/>
            </w:rPr>
            <w:t>1</w:t>
          </w:r>
          <w:r w:rsidRPr="00666932">
            <w:rPr>
              <w:rFonts w:ascii="Arial" w:eastAsia="Times New Roman" w:hAnsi="Arial" w:cs="Arial"/>
              <w:noProof/>
              <w:sz w:val="20"/>
              <w:szCs w:val="20"/>
            </w:rPr>
            <w:fldChar w:fldCharType="end"/>
          </w:r>
          <w:r w:rsidRPr="00666932">
            <w:rPr>
              <w:rFonts w:ascii="Arial" w:eastAsia="Times New Roman" w:hAnsi="Arial" w:cs="Arial"/>
              <w:noProof/>
              <w:sz w:val="20"/>
              <w:szCs w:val="20"/>
            </w:rPr>
            <w:t xml:space="preserve"> of </w:t>
          </w:r>
          <w:r w:rsidRPr="00666932">
            <w:rPr>
              <w:rFonts w:ascii="Arial" w:eastAsia="Times New Roman" w:hAnsi="Arial" w:cs="Arial"/>
              <w:noProof/>
              <w:sz w:val="20"/>
              <w:szCs w:val="20"/>
            </w:rPr>
            <w:fldChar w:fldCharType="begin"/>
          </w:r>
          <w:r w:rsidRPr="00666932">
            <w:rPr>
              <w:rFonts w:ascii="Arial" w:eastAsia="Times New Roman" w:hAnsi="Arial" w:cs="Arial"/>
              <w:noProof/>
              <w:sz w:val="20"/>
              <w:szCs w:val="20"/>
            </w:rPr>
            <w:instrText xml:space="preserve"> NUMPAGES  \* Arabic  \* MERGEFORMAT </w:instrText>
          </w:r>
          <w:r w:rsidRPr="00666932">
            <w:rPr>
              <w:rFonts w:ascii="Arial" w:eastAsia="Times New Roman" w:hAnsi="Arial" w:cs="Arial"/>
              <w:noProof/>
              <w:sz w:val="20"/>
              <w:szCs w:val="20"/>
            </w:rPr>
            <w:fldChar w:fldCharType="separate"/>
          </w:r>
          <w:r w:rsidRPr="00666932">
            <w:rPr>
              <w:rFonts w:ascii="Arial" w:eastAsia="Times New Roman" w:hAnsi="Arial" w:cs="Arial"/>
              <w:noProof/>
              <w:sz w:val="20"/>
              <w:szCs w:val="20"/>
            </w:rPr>
            <w:t>3</w:t>
          </w:r>
          <w:r w:rsidRPr="00666932">
            <w:rPr>
              <w:rFonts w:ascii="Arial" w:eastAsia="Times New Roman" w:hAnsi="Arial" w:cs="Arial"/>
              <w:noProof/>
              <w:sz w:val="20"/>
              <w:szCs w:val="20"/>
            </w:rPr>
            <w:fldChar w:fldCharType="end"/>
          </w:r>
        </w:p>
      </w:tc>
      <w:tc>
        <w:tcPr>
          <w:tcW w:w="3432" w:type="dxa"/>
          <w:shd w:val="clear" w:color="auto" w:fill="auto"/>
        </w:tcPr>
        <w:p w14:paraId="0D6DC9DA" w14:textId="25E930A0" w:rsidR="00DE3088" w:rsidRPr="00666932" w:rsidRDefault="00DE3088" w:rsidP="00DE3088">
          <w:pPr>
            <w:tabs>
              <w:tab w:val="center" w:pos="4680"/>
              <w:tab w:val="right" w:pos="9360"/>
            </w:tabs>
            <w:spacing w:after="0" w:line="240" w:lineRule="auto"/>
            <w:jc w:val="right"/>
            <w:rPr>
              <w:rFonts w:ascii="Arial" w:eastAsia="Times New Roman" w:hAnsi="Arial" w:cs="Arial"/>
              <w:noProof/>
              <w:sz w:val="20"/>
              <w:szCs w:val="20"/>
            </w:rPr>
          </w:pPr>
          <w:r w:rsidRPr="00666932">
            <w:rPr>
              <w:rFonts w:ascii="Arial" w:eastAsia="Times New Roman" w:hAnsi="Arial" w:cs="Arial"/>
              <w:noProof/>
              <w:sz w:val="20"/>
              <w:szCs w:val="20"/>
            </w:rPr>
            <w:t>Revision R</w:t>
          </w:r>
          <w:r w:rsidR="00D73FA6">
            <w:rPr>
              <w:rFonts w:ascii="Arial" w:eastAsia="Times New Roman" w:hAnsi="Arial" w:cs="Arial"/>
              <w:noProof/>
              <w:sz w:val="20"/>
              <w:szCs w:val="20"/>
            </w:rPr>
            <w:t>1</w:t>
          </w:r>
        </w:p>
        <w:p w14:paraId="47E55F7A" w14:textId="5C6F22C2" w:rsidR="00DE3088" w:rsidRPr="00666932" w:rsidRDefault="00AC76C1" w:rsidP="00DE3088">
          <w:pPr>
            <w:tabs>
              <w:tab w:val="center" w:pos="4680"/>
              <w:tab w:val="right" w:pos="9360"/>
            </w:tabs>
            <w:spacing w:after="0" w:line="240" w:lineRule="auto"/>
            <w:jc w:val="right"/>
            <w:rPr>
              <w:rFonts w:ascii="Arial" w:eastAsia="Times New Roman" w:hAnsi="Arial" w:cs="Arial"/>
              <w:noProof/>
              <w:sz w:val="20"/>
              <w:szCs w:val="20"/>
            </w:rPr>
          </w:pPr>
          <w:r>
            <w:rPr>
              <w:rFonts w:ascii="Arial" w:eastAsia="Times New Roman" w:hAnsi="Arial" w:cs="Arial"/>
              <w:noProof/>
              <w:sz w:val="20"/>
              <w:szCs w:val="20"/>
            </w:rPr>
            <w:t>0</w:t>
          </w:r>
          <w:r w:rsidR="00D929D8">
            <w:rPr>
              <w:rFonts w:ascii="Arial" w:eastAsia="Times New Roman" w:hAnsi="Arial" w:cs="Arial"/>
              <w:noProof/>
              <w:sz w:val="20"/>
              <w:szCs w:val="20"/>
            </w:rPr>
            <w:t>5/</w:t>
          </w:r>
          <w:r w:rsidR="007042E8">
            <w:rPr>
              <w:rFonts w:ascii="Arial" w:eastAsia="Times New Roman" w:hAnsi="Arial" w:cs="Arial"/>
              <w:noProof/>
              <w:sz w:val="20"/>
              <w:szCs w:val="20"/>
            </w:rPr>
            <w:t>27</w:t>
          </w:r>
          <w:r w:rsidR="00DE3088" w:rsidRPr="00666932">
            <w:rPr>
              <w:rFonts w:ascii="Arial" w:eastAsia="Times New Roman" w:hAnsi="Arial" w:cs="Arial"/>
              <w:noProof/>
              <w:sz w:val="20"/>
              <w:szCs w:val="20"/>
            </w:rPr>
            <w:t>/20</w:t>
          </w:r>
          <w:r>
            <w:rPr>
              <w:rFonts w:ascii="Arial" w:eastAsia="Times New Roman" w:hAnsi="Arial" w:cs="Arial"/>
              <w:noProof/>
              <w:sz w:val="20"/>
              <w:szCs w:val="20"/>
            </w:rPr>
            <w:t>20</w:t>
          </w:r>
        </w:p>
      </w:tc>
    </w:tr>
  </w:tbl>
  <w:p w14:paraId="3D72A10B" w14:textId="77777777" w:rsidR="00DE3088" w:rsidRPr="00666932" w:rsidRDefault="00DE3088">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C06F8" w14:textId="77777777" w:rsidR="000E11CC" w:rsidRDefault="000E11CC" w:rsidP="00DE3088">
      <w:pPr>
        <w:spacing w:after="0" w:line="240" w:lineRule="auto"/>
      </w:pPr>
      <w:r>
        <w:separator/>
      </w:r>
    </w:p>
  </w:footnote>
  <w:footnote w:type="continuationSeparator" w:id="0">
    <w:p w14:paraId="0A8FE6B5" w14:textId="77777777" w:rsidR="000E11CC" w:rsidRDefault="000E11CC" w:rsidP="00DE3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C4EED" w14:textId="77777777" w:rsidR="00DE3088" w:rsidRPr="001F5835" w:rsidRDefault="00DE3088" w:rsidP="00DE3088">
    <w:pPr>
      <w:pStyle w:val="Header"/>
      <w:rPr>
        <w:rFonts w:ascii="Arial" w:eastAsia="Times New Roman" w:hAnsi="Arial" w:cs="Arial"/>
        <w:b/>
        <w:bCs/>
        <w:spacing w:val="-6"/>
        <w:sz w:val="24"/>
        <w:szCs w:val="24"/>
      </w:rPr>
    </w:pPr>
    <w:r w:rsidRPr="001F5835">
      <w:rPr>
        <w:rFonts w:ascii="Arial" w:eastAsia="Times New Roman" w:hAnsi="Arial" w:cs="Arial"/>
        <w:b/>
        <w:noProof/>
        <w:spacing w:val="-6"/>
        <w:sz w:val="24"/>
        <w:szCs w:val="24"/>
      </w:rPr>
      <w:drawing>
        <wp:anchor distT="0" distB="0" distL="114300" distR="114300" simplePos="0" relativeHeight="251659264" behindDoc="1" locked="0" layoutInCell="1" allowOverlap="1" wp14:anchorId="7674E88D" wp14:editId="7E0A5B43">
          <wp:simplePos x="0" y="0"/>
          <wp:positionH relativeFrom="column">
            <wp:posOffset>4610100</wp:posOffset>
          </wp:positionH>
          <wp:positionV relativeFrom="paragraph">
            <wp:posOffset>19050</wp:posOffset>
          </wp:positionV>
          <wp:extent cx="1777365" cy="466725"/>
          <wp:effectExtent l="0" t="0" r="0" b="9525"/>
          <wp:wrapThrough wrapText="bothSides">
            <wp:wrapPolygon edited="0">
              <wp:start x="0" y="0"/>
              <wp:lineTo x="0" y="21159"/>
              <wp:lineTo x="21299" y="21159"/>
              <wp:lineTo x="21299"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HD logo horiz 1-color black left 2550p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736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5835">
      <w:rPr>
        <w:rFonts w:ascii="Arial" w:eastAsia="Times New Roman" w:hAnsi="Arial" w:cs="Arial"/>
        <w:b/>
        <w:bCs/>
        <w:spacing w:val="-6"/>
        <w:sz w:val="24"/>
        <w:szCs w:val="24"/>
      </w:rPr>
      <w:t>Knox County Department of Air Quality Management</w:t>
    </w:r>
  </w:p>
  <w:p w14:paraId="16DCABC6" w14:textId="18087974" w:rsidR="00DE3088" w:rsidRPr="001F5835" w:rsidRDefault="004C2468" w:rsidP="00DE3088">
    <w:pPr>
      <w:tabs>
        <w:tab w:val="center" w:pos="4680"/>
        <w:tab w:val="right" w:pos="9360"/>
      </w:tabs>
      <w:spacing w:after="0" w:line="240" w:lineRule="auto"/>
      <w:rPr>
        <w:rFonts w:ascii="Arial" w:eastAsia="Times New Roman" w:hAnsi="Arial" w:cs="Arial"/>
        <w:bCs/>
        <w:spacing w:val="-6"/>
        <w:sz w:val="24"/>
        <w:szCs w:val="24"/>
      </w:rPr>
    </w:pPr>
    <w:r>
      <w:rPr>
        <w:rFonts w:ascii="Arial" w:eastAsia="Times New Roman" w:hAnsi="Arial" w:cs="Arial"/>
        <w:bCs/>
        <w:spacing w:val="-6"/>
        <w:sz w:val="24"/>
        <w:szCs w:val="24"/>
      </w:rPr>
      <w:t xml:space="preserve">Open Burning </w:t>
    </w:r>
    <w:r w:rsidR="00EF0A84">
      <w:rPr>
        <w:rFonts w:ascii="Arial" w:eastAsia="Times New Roman" w:hAnsi="Arial" w:cs="Arial"/>
        <w:bCs/>
        <w:spacing w:val="-6"/>
        <w:sz w:val="24"/>
        <w:szCs w:val="24"/>
      </w:rPr>
      <w:t xml:space="preserve">Permit </w:t>
    </w:r>
    <w:r w:rsidR="00CC5E6F">
      <w:rPr>
        <w:rFonts w:ascii="Arial" w:eastAsia="Times New Roman" w:hAnsi="Arial" w:cs="Arial"/>
        <w:bCs/>
        <w:spacing w:val="-6"/>
        <w:sz w:val="24"/>
        <w:szCs w:val="24"/>
      </w:rPr>
      <w:t>Application</w:t>
    </w:r>
  </w:p>
  <w:p w14:paraId="2AB67DF5" w14:textId="14400361" w:rsidR="00DE3088" w:rsidRPr="001F5835" w:rsidRDefault="00B521EE" w:rsidP="00DE3088">
    <w:pPr>
      <w:tabs>
        <w:tab w:val="center" w:pos="4680"/>
        <w:tab w:val="right" w:pos="9360"/>
      </w:tabs>
      <w:spacing w:after="0" w:line="240" w:lineRule="auto"/>
      <w:rPr>
        <w:rFonts w:ascii="Arial" w:eastAsia="Times New Roman" w:hAnsi="Arial" w:cs="Arial"/>
        <w:bCs/>
        <w:spacing w:val="-6"/>
        <w:sz w:val="24"/>
        <w:szCs w:val="24"/>
      </w:rPr>
    </w:pPr>
    <w:r>
      <w:rPr>
        <w:rFonts w:ascii="Arial" w:eastAsia="Times New Roman" w:hAnsi="Arial" w:cs="Arial"/>
        <w:bCs/>
        <w:spacing w:val="-6"/>
        <w:sz w:val="24"/>
        <w:szCs w:val="24"/>
      </w:rPr>
      <w:t>APC-28</w:t>
    </w:r>
    <w:r w:rsidR="005F1FD5">
      <w:rPr>
        <w:rFonts w:ascii="Arial" w:eastAsia="Times New Roman" w:hAnsi="Arial" w:cs="Arial"/>
        <w:bCs/>
        <w:spacing w:val="-6"/>
        <w:sz w:val="24"/>
        <w:szCs w:val="24"/>
      </w:rPr>
      <w:t xml:space="preserve"> Form</w:t>
    </w:r>
    <w:r w:rsidR="00DE3088" w:rsidRPr="001F5835">
      <w:rPr>
        <w:rFonts w:ascii="Arial" w:eastAsia="Times New Roman" w:hAnsi="Arial" w:cs="Arial"/>
        <w:bCs/>
        <w:spacing w:val="-6"/>
        <w:sz w:val="24"/>
        <w:szCs w:val="24"/>
      </w:rPr>
      <w:t>:</w:t>
    </w:r>
    <w:r w:rsidR="006C37C8">
      <w:rPr>
        <w:rFonts w:ascii="Arial" w:eastAsia="Times New Roman" w:hAnsi="Arial" w:cs="Arial"/>
        <w:bCs/>
        <w:spacing w:val="-6"/>
        <w:sz w:val="24"/>
        <w:szCs w:val="24"/>
      </w:rPr>
      <w:t xml:space="preserve"> </w:t>
    </w:r>
    <w:r w:rsidR="002F6788">
      <w:rPr>
        <w:rFonts w:ascii="Arial" w:eastAsia="Times New Roman" w:hAnsi="Arial" w:cs="Arial"/>
        <w:bCs/>
        <w:spacing w:val="-6"/>
        <w:sz w:val="24"/>
        <w:szCs w:val="24"/>
      </w:rPr>
      <w:t>Alternative</w:t>
    </w:r>
    <w:r w:rsidR="00CC5E6F">
      <w:rPr>
        <w:rFonts w:ascii="Arial" w:eastAsia="Times New Roman" w:hAnsi="Arial" w:cs="Arial"/>
        <w:bCs/>
        <w:spacing w:val="-6"/>
        <w:sz w:val="24"/>
        <w:szCs w:val="24"/>
      </w:rPr>
      <w:t xml:space="preserve"> </w:t>
    </w:r>
    <w:r w:rsidR="004C2468">
      <w:rPr>
        <w:rFonts w:ascii="Arial" w:eastAsia="Times New Roman" w:hAnsi="Arial" w:cs="Arial"/>
        <w:bCs/>
        <w:spacing w:val="-6"/>
        <w:sz w:val="24"/>
        <w:szCs w:val="24"/>
      </w:rPr>
      <w:t>Open Burning</w:t>
    </w:r>
    <w:r w:rsidR="00DE3088" w:rsidRPr="001F5835">
      <w:rPr>
        <w:rFonts w:ascii="Arial" w:eastAsia="Times New Roman" w:hAnsi="Arial" w:cs="Arial"/>
        <w:bCs/>
        <w:spacing w:val="-6"/>
        <w:sz w:val="24"/>
        <w:szCs w:val="24"/>
      </w:rPr>
      <w:t xml:space="preserve"> </w:t>
    </w:r>
  </w:p>
  <w:p w14:paraId="360AEE3B" w14:textId="1870974C" w:rsidR="00DE3088" w:rsidRPr="00DE3088" w:rsidRDefault="00AC76C1">
    <w:pPr>
      <w:pStyle w:val="Header"/>
      <w:rPr>
        <w:rFonts w:ascii="Arial" w:hAnsi="Arial" w:cs="Arial"/>
      </w:rPr>
    </w:pPr>
    <w:r>
      <w:rPr>
        <w:rFonts w:ascii="Arial" w:hAnsi="Arial" w:cs="Arial"/>
        <w:sz w:val="24"/>
        <w:szCs w:val="24"/>
      </w:rPr>
      <w:t>(Please Type or Print)</w:t>
    </w:r>
  </w:p>
  <w:p w14:paraId="5C62192F" w14:textId="77777777" w:rsidR="00DE3088" w:rsidRPr="006C37C8" w:rsidRDefault="00DE3088">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1BF0"/>
    <w:multiLevelType w:val="hybridMultilevel"/>
    <w:tmpl w:val="1BB09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1100E3"/>
    <w:multiLevelType w:val="hybridMultilevel"/>
    <w:tmpl w:val="B6683B76"/>
    <w:lvl w:ilvl="0" w:tplc="9462189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797FD6"/>
    <w:multiLevelType w:val="hybridMultilevel"/>
    <w:tmpl w:val="16DEC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E5C88"/>
    <w:multiLevelType w:val="hybridMultilevel"/>
    <w:tmpl w:val="99EEA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702978"/>
    <w:multiLevelType w:val="hybridMultilevel"/>
    <w:tmpl w:val="C89EC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9C3370"/>
    <w:multiLevelType w:val="hybridMultilevel"/>
    <w:tmpl w:val="68367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AA0B39"/>
    <w:multiLevelType w:val="hybridMultilevel"/>
    <w:tmpl w:val="FAC27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ED5F89"/>
    <w:multiLevelType w:val="hybridMultilevel"/>
    <w:tmpl w:val="404C1F60"/>
    <w:lvl w:ilvl="0" w:tplc="E88261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C34FD7"/>
    <w:multiLevelType w:val="hybridMultilevel"/>
    <w:tmpl w:val="0486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8327D5"/>
    <w:multiLevelType w:val="hybridMultilevel"/>
    <w:tmpl w:val="F0DCB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E03F49"/>
    <w:multiLevelType w:val="hybridMultilevel"/>
    <w:tmpl w:val="763A0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
  </w:num>
  <w:num w:numId="4">
    <w:abstractNumId w:val="8"/>
  </w:num>
  <w:num w:numId="5">
    <w:abstractNumId w:val="9"/>
  </w:num>
  <w:num w:numId="6">
    <w:abstractNumId w:val="6"/>
  </w:num>
  <w:num w:numId="7">
    <w:abstractNumId w:val="3"/>
  </w:num>
  <w:num w:numId="8">
    <w:abstractNumId w:val="4"/>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088"/>
    <w:rsid w:val="00020E44"/>
    <w:rsid w:val="00036DC9"/>
    <w:rsid w:val="0006200B"/>
    <w:rsid w:val="000A3663"/>
    <w:rsid w:val="000B1876"/>
    <w:rsid w:val="000B2080"/>
    <w:rsid w:val="000D75A9"/>
    <w:rsid w:val="000E11CC"/>
    <w:rsid w:val="000E31DA"/>
    <w:rsid w:val="00103970"/>
    <w:rsid w:val="0011243A"/>
    <w:rsid w:val="00120594"/>
    <w:rsid w:val="001256AA"/>
    <w:rsid w:val="00156F9E"/>
    <w:rsid w:val="00186957"/>
    <w:rsid w:val="00191C5C"/>
    <w:rsid w:val="001974AD"/>
    <w:rsid w:val="001A6C5F"/>
    <w:rsid w:val="001B1BE0"/>
    <w:rsid w:val="001B248E"/>
    <w:rsid w:val="001C492C"/>
    <w:rsid w:val="001D2257"/>
    <w:rsid w:val="001D2742"/>
    <w:rsid w:val="001F5835"/>
    <w:rsid w:val="002554A8"/>
    <w:rsid w:val="00272450"/>
    <w:rsid w:val="00276948"/>
    <w:rsid w:val="00291C36"/>
    <w:rsid w:val="002B347B"/>
    <w:rsid w:val="002C2CB2"/>
    <w:rsid w:val="002D1E51"/>
    <w:rsid w:val="002F42E7"/>
    <w:rsid w:val="002F6788"/>
    <w:rsid w:val="0032595E"/>
    <w:rsid w:val="00352CFA"/>
    <w:rsid w:val="003539EF"/>
    <w:rsid w:val="003822ED"/>
    <w:rsid w:val="00390F00"/>
    <w:rsid w:val="00393181"/>
    <w:rsid w:val="003C30FE"/>
    <w:rsid w:val="003E4280"/>
    <w:rsid w:val="00402D9B"/>
    <w:rsid w:val="0042091F"/>
    <w:rsid w:val="00420E0E"/>
    <w:rsid w:val="00443401"/>
    <w:rsid w:val="0044370B"/>
    <w:rsid w:val="0047019E"/>
    <w:rsid w:val="00482630"/>
    <w:rsid w:val="004970AE"/>
    <w:rsid w:val="004C2468"/>
    <w:rsid w:val="004D2806"/>
    <w:rsid w:val="004D477B"/>
    <w:rsid w:val="0050172C"/>
    <w:rsid w:val="005104A7"/>
    <w:rsid w:val="00534F20"/>
    <w:rsid w:val="0054182E"/>
    <w:rsid w:val="005435CD"/>
    <w:rsid w:val="00562581"/>
    <w:rsid w:val="00575189"/>
    <w:rsid w:val="00587DB4"/>
    <w:rsid w:val="005B3E01"/>
    <w:rsid w:val="005D6D65"/>
    <w:rsid w:val="005D7CAC"/>
    <w:rsid w:val="005F1FD5"/>
    <w:rsid w:val="005F3117"/>
    <w:rsid w:val="00617864"/>
    <w:rsid w:val="00666932"/>
    <w:rsid w:val="0067215E"/>
    <w:rsid w:val="00696243"/>
    <w:rsid w:val="006A762A"/>
    <w:rsid w:val="006C37C8"/>
    <w:rsid w:val="006C4337"/>
    <w:rsid w:val="006D30CF"/>
    <w:rsid w:val="006F69F1"/>
    <w:rsid w:val="00703274"/>
    <w:rsid w:val="007042E8"/>
    <w:rsid w:val="00711617"/>
    <w:rsid w:val="007336BA"/>
    <w:rsid w:val="00742B32"/>
    <w:rsid w:val="007450EE"/>
    <w:rsid w:val="007918A1"/>
    <w:rsid w:val="007955F0"/>
    <w:rsid w:val="007B0336"/>
    <w:rsid w:val="007C30AC"/>
    <w:rsid w:val="007C605F"/>
    <w:rsid w:val="007D0485"/>
    <w:rsid w:val="007E03A0"/>
    <w:rsid w:val="00863C94"/>
    <w:rsid w:val="00885AAF"/>
    <w:rsid w:val="008B3F72"/>
    <w:rsid w:val="00901A54"/>
    <w:rsid w:val="0096491B"/>
    <w:rsid w:val="00982943"/>
    <w:rsid w:val="009C0E81"/>
    <w:rsid w:val="009C48DF"/>
    <w:rsid w:val="009D060E"/>
    <w:rsid w:val="009D0F9F"/>
    <w:rsid w:val="009F057B"/>
    <w:rsid w:val="009F105D"/>
    <w:rsid w:val="00A130A5"/>
    <w:rsid w:val="00A145CA"/>
    <w:rsid w:val="00A16A4F"/>
    <w:rsid w:val="00A238A9"/>
    <w:rsid w:val="00A30432"/>
    <w:rsid w:val="00A31D37"/>
    <w:rsid w:val="00A658FF"/>
    <w:rsid w:val="00A9266F"/>
    <w:rsid w:val="00A9398F"/>
    <w:rsid w:val="00AA164B"/>
    <w:rsid w:val="00AA5995"/>
    <w:rsid w:val="00AC0B20"/>
    <w:rsid w:val="00AC2D5C"/>
    <w:rsid w:val="00AC76C1"/>
    <w:rsid w:val="00AF365C"/>
    <w:rsid w:val="00AF4885"/>
    <w:rsid w:val="00B137CC"/>
    <w:rsid w:val="00B521EE"/>
    <w:rsid w:val="00B5341A"/>
    <w:rsid w:val="00B61E9C"/>
    <w:rsid w:val="00BA18BE"/>
    <w:rsid w:val="00BD3FF7"/>
    <w:rsid w:val="00BE3A79"/>
    <w:rsid w:val="00C22513"/>
    <w:rsid w:val="00C243E7"/>
    <w:rsid w:val="00C30E64"/>
    <w:rsid w:val="00C40C17"/>
    <w:rsid w:val="00C42182"/>
    <w:rsid w:val="00C4295A"/>
    <w:rsid w:val="00C65CF7"/>
    <w:rsid w:val="00C74039"/>
    <w:rsid w:val="00C92CC9"/>
    <w:rsid w:val="00C958D8"/>
    <w:rsid w:val="00C97F64"/>
    <w:rsid w:val="00CA09F0"/>
    <w:rsid w:val="00CA57D2"/>
    <w:rsid w:val="00CC0F1E"/>
    <w:rsid w:val="00CC5E6F"/>
    <w:rsid w:val="00CD51D0"/>
    <w:rsid w:val="00CE539B"/>
    <w:rsid w:val="00D115FB"/>
    <w:rsid w:val="00D73FA6"/>
    <w:rsid w:val="00D929D8"/>
    <w:rsid w:val="00D93A50"/>
    <w:rsid w:val="00DB187D"/>
    <w:rsid w:val="00DB3C54"/>
    <w:rsid w:val="00DB3D9F"/>
    <w:rsid w:val="00DE3088"/>
    <w:rsid w:val="00DE4C19"/>
    <w:rsid w:val="00E21C31"/>
    <w:rsid w:val="00E502E9"/>
    <w:rsid w:val="00E50414"/>
    <w:rsid w:val="00E5634D"/>
    <w:rsid w:val="00E8437D"/>
    <w:rsid w:val="00EB28D7"/>
    <w:rsid w:val="00EB5CB6"/>
    <w:rsid w:val="00EB669E"/>
    <w:rsid w:val="00EF0A84"/>
    <w:rsid w:val="00EF2F1D"/>
    <w:rsid w:val="00F10673"/>
    <w:rsid w:val="00F261A5"/>
    <w:rsid w:val="00F33119"/>
    <w:rsid w:val="00F331B3"/>
    <w:rsid w:val="00F35E0D"/>
    <w:rsid w:val="00F63D72"/>
    <w:rsid w:val="00FA1B1D"/>
    <w:rsid w:val="00FA7886"/>
    <w:rsid w:val="00FB490F"/>
    <w:rsid w:val="00FD4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335EEF"/>
  <w15:chartTrackingRefBased/>
  <w15:docId w15:val="{9A5243F0-3298-4E2E-B319-B8E9F587A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088"/>
  </w:style>
  <w:style w:type="paragraph" w:styleId="Footer">
    <w:name w:val="footer"/>
    <w:basedOn w:val="Normal"/>
    <w:link w:val="FooterChar"/>
    <w:uiPriority w:val="99"/>
    <w:unhideWhenUsed/>
    <w:rsid w:val="00DE3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088"/>
  </w:style>
  <w:style w:type="paragraph" w:styleId="ListParagraph">
    <w:name w:val="List Paragraph"/>
    <w:basedOn w:val="Normal"/>
    <w:uiPriority w:val="34"/>
    <w:qFormat/>
    <w:rsid w:val="00863C94"/>
    <w:pPr>
      <w:ind w:left="720"/>
      <w:contextualSpacing/>
    </w:pPr>
  </w:style>
  <w:style w:type="table" w:styleId="TableGrid">
    <w:name w:val="Table Grid"/>
    <w:basedOn w:val="TableNormal"/>
    <w:uiPriority w:val="39"/>
    <w:rsid w:val="00AC7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DC87730EDA7D4286A4A1CC98B9D959" ma:contentTypeVersion="10" ma:contentTypeDescription="Create a new document." ma:contentTypeScope="" ma:versionID="015df3a73f353f28a953f4157a79ea98">
  <xsd:schema xmlns:xsd="http://www.w3.org/2001/XMLSchema" xmlns:xs="http://www.w3.org/2001/XMLSchema" xmlns:p="http://schemas.microsoft.com/office/2006/metadata/properties" xmlns:ns2="8b44ca60-4af5-4728-be5f-3a5649a831e7" xmlns:ns3="73b9ad83-ea41-47be-9a2e-a41849cde4ca" targetNamespace="http://schemas.microsoft.com/office/2006/metadata/properties" ma:root="true" ma:fieldsID="8559aa25e387e7b2de383bd3594ed23e" ns2:_="" ns3:_="">
    <xsd:import namespace="8b44ca60-4af5-4728-be5f-3a5649a831e7"/>
    <xsd:import namespace="73b9ad83-ea41-47be-9a2e-a41849cde4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4ca60-4af5-4728-be5f-3a5649a831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9ad83-ea41-47be-9a2e-a41849cde4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CC4E61-DD90-440E-9A45-3E5EA1A3115E}">
  <ds:schemaRefs>
    <ds:schemaRef ds:uri="http://schemas.microsoft.com/office/2006/metadata/properties"/>
    <ds:schemaRef ds:uri="http://purl.org/dc/terms/"/>
    <ds:schemaRef ds:uri="73b9ad83-ea41-47be-9a2e-a41849cde4ca"/>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8b44ca60-4af5-4728-be5f-3a5649a831e7"/>
    <ds:schemaRef ds:uri="http://www.w3.org/XML/1998/namespace"/>
  </ds:schemaRefs>
</ds:datastoreItem>
</file>

<file path=customXml/itemProps2.xml><?xml version="1.0" encoding="utf-8"?>
<ds:datastoreItem xmlns:ds="http://schemas.openxmlformats.org/officeDocument/2006/customXml" ds:itemID="{604F3FB0-EA3E-40A0-8006-CF6C5C919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44ca60-4af5-4728-be5f-3a5649a831e7"/>
    <ds:schemaRef ds:uri="73b9ad83-ea41-47be-9a2e-a41849cde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81295E-6950-4309-9031-58D9848015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Lane</dc:creator>
  <cp:keywords/>
  <dc:description/>
  <cp:lastModifiedBy>Brian Rivera</cp:lastModifiedBy>
  <cp:revision>15</cp:revision>
  <cp:lastPrinted>2020-05-28T14:49:00Z</cp:lastPrinted>
  <dcterms:created xsi:type="dcterms:W3CDTF">2020-05-27T20:44:00Z</dcterms:created>
  <dcterms:modified xsi:type="dcterms:W3CDTF">2020-05-28T14:50:00Z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0x01010070DC87730EDA7D4286A4A1CC98B9D959</vt:lpwstr>
  </property>
</Properties>
</file>